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A51CF" w14:textId="363BDECA" w:rsidR="00C10304" w:rsidRPr="00C10304" w:rsidRDefault="00C10304" w:rsidP="00C10304">
      <w:pPr>
        <w:rPr>
          <w:b/>
          <w:bCs/>
          <w:color w:val="538135" w:themeColor="accent6" w:themeShade="BF"/>
        </w:rPr>
      </w:pPr>
      <w:r w:rsidRPr="00C10304">
        <w:rPr>
          <w:b/>
          <w:bCs/>
          <w:color w:val="538135" w:themeColor="accent6" w:themeShade="BF"/>
        </w:rPr>
        <w:t>WYMAGANIA EDUKACYJNE NA POSZCZEGÓLNE OCENY- JĘZYK HISZPAŃSKI</w:t>
      </w:r>
    </w:p>
    <w:p w14:paraId="6C1AE1D2" w14:textId="3882BE46" w:rsidR="00C10304" w:rsidRPr="00C10304" w:rsidRDefault="00C10304" w:rsidP="00C10304">
      <w:pPr>
        <w:rPr>
          <w:b/>
          <w:bCs/>
          <w:color w:val="538135" w:themeColor="accent6" w:themeShade="BF"/>
          <w:lang w:val="es-ES"/>
        </w:rPr>
      </w:pPr>
      <w:r w:rsidRPr="00C10304">
        <w:rPr>
          <w:b/>
          <w:bCs/>
          <w:color w:val="538135" w:themeColor="accent6" w:themeShade="BF"/>
          <w:lang w:val="es-ES"/>
        </w:rPr>
        <w:t>KLASA 2- PODRĘCZNIK DESCUBRE 1</w:t>
      </w:r>
    </w:p>
    <w:p w14:paraId="5E562395" w14:textId="77777777" w:rsidR="00C10304" w:rsidRPr="00C10304" w:rsidRDefault="00C10304" w:rsidP="00C10304">
      <w:pPr>
        <w:rPr>
          <w:lang w:val="es-ES"/>
        </w:rPr>
      </w:pPr>
      <w:r w:rsidRPr="00C10304">
        <w:rPr>
          <w:rFonts w:ascii="Segoe UI Emoji" w:hAnsi="Segoe UI Emoji" w:cs="Segoe UI Emoji"/>
          <w:u w:val="single"/>
        </w:rPr>
        <w:t>📘</w:t>
      </w:r>
      <w:r w:rsidRPr="00C10304">
        <w:rPr>
          <w:u w:val="single"/>
          <w:lang w:val="es-ES"/>
        </w:rPr>
        <w:t xml:space="preserve"> </w:t>
      </w:r>
      <w:proofErr w:type="spellStart"/>
      <w:r w:rsidRPr="00C10304">
        <w:rPr>
          <w:u w:val="single"/>
          <w:lang w:val="es-ES"/>
        </w:rPr>
        <w:t>Rozdział</w:t>
      </w:r>
      <w:proofErr w:type="spellEnd"/>
      <w:r w:rsidRPr="00C10304">
        <w:rPr>
          <w:u w:val="single"/>
          <w:lang w:val="es-ES"/>
        </w:rPr>
        <w:t xml:space="preserve"> 6: Ciudadanos del mundo </w:t>
      </w:r>
    </w:p>
    <w:p w14:paraId="299FF35B" w14:textId="77777777" w:rsidR="00C10304" w:rsidRPr="00C10304" w:rsidRDefault="00C10304" w:rsidP="00C10304">
      <w:r w:rsidRPr="00C10304">
        <w:t>Zakres tematyczny:</w:t>
      </w:r>
    </w:p>
    <w:p w14:paraId="7847B6EF" w14:textId="77777777" w:rsidR="00C10304" w:rsidRPr="00C10304" w:rsidRDefault="00C10304" w:rsidP="00C10304">
      <w:pPr>
        <w:numPr>
          <w:ilvl w:val="0"/>
          <w:numId w:val="1"/>
        </w:numPr>
      </w:pPr>
      <w:r w:rsidRPr="00C10304">
        <w:t xml:space="preserve">Słownictwo związane z obiektami w mieście: budynki, usługi (np. </w:t>
      </w:r>
      <w:r w:rsidRPr="00C10304">
        <w:rPr>
          <w:i/>
          <w:iCs/>
        </w:rPr>
        <w:t xml:space="preserve">el </w:t>
      </w:r>
      <w:proofErr w:type="spellStart"/>
      <w:r w:rsidRPr="00C10304">
        <w:rPr>
          <w:i/>
          <w:iCs/>
        </w:rPr>
        <w:t>banco</w:t>
      </w:r>
      <w:proofErr w:type="spellEnd"/>
      <w:r w:rsidRPr="00C10304">
        <w:rPr>
          <w:i/>
          <w:iCs/>
        </w:rPr>
        <w:t xml:space="preserve">, la </w:t>
      </w:r>
      <w:proofErr w:type="spellStart"/>
      <w:r w:rsidRPr="00C10304">
        <w:rPr>
          <w:i/>
          <w:iCs/>
        </w:rPr>
        <w:t>farmacia</w:t>
      </w:r>
      <w:proofErr w:type="spellEnd"/>
      <w:r w:rsidRPr="00C10304">
        <w:rPr>
          <w:i/>
          <w:iCs/>
        </w:rPr>
        <w:t xml:space="preserve">, el </w:t>
      </w:r>
      <w:proofErr w:type="spellStart"/>
      <w:r w:rsidRPr="00C10304">
        <w:rPr>
          <w:i/>
          <w:iCs/>
        </w:rPr>
        <w:t>restaurante</w:t>
      </w:r>
      <w:proofErr w:type="spellEnd"/>
      <w:r w:rsidRPr="00C10304">
        <w:t>)</w:t>
      </w:r>
    </w:p>
    <w:p w14:paraId="7241D699" w14:textId="77777777" w:rsidR="00C10304" w:rsidRPr="00C10304" w:rsidRDefault="00C10304" w:rsidP="00C10304">
      <w:pPr>
        <w:numPr>
          <w:ilvl w:val="0"/>
          <w:numId w:val="1"/>
        </w:numPr>
        <w:rPr>
          <w:lang w:val="es-ES"/>
        </w:rPr>
      </w:pPr>
      <w:proofErr w:type="spellStart"/>
      <w:r w:rsidRPr="00C10304">
        <w:rPr>
          <w:lang w:val="es-ES"/>
        </w:rPr>
        <w:t>Środki</w:t>
      </w:r>
      <w:proofErr w:type="spellEnd"/>
      <w:r w:rsidRPr="00C10304">
        <w:rPr>
          <w:lang w:val="es-ES"/>
        </w:rPr>
        <w:t xml:space="preserve"> </w:t>
      </w:r>
      <w:proofErr w:type="spellStart"/>
      <w:r w:rsidRPr="00C10304">
        <w:rPr>
          <w:lang w:val="es-ES"/>
        </w:rPr>
        <w:t>transportu</w:t>
      </w:r>
      <w:proofErr w:type="spellEnd"/>
      <w:r w:rsidRPr="00C10304">
        <w:rPr>
          <w:lang w:val="es-ES"/>
        </w:rPr>
        <w:t xml:space="preserve"> (</w:t>
      </w:r>
      <w:proofErr w:type="spellStart"/>
      <w:r w:rsidRPr="00C10304">
        <w:rPr>
          <w:lang w:val="es-ES"/>
        </w:rPr>
        <w:t>np</w:t>
      </w:r>
      <w:proofErr w:type="spellEnd"/>
      <w:r w:rsidRPr="00C10304">
        <w:rPr>
          <w:lang w:val="es-ES"/>
        </w:rPr>
        <w:t xml:space="preserve">. </w:t>
      </w:r>
      <w:r w:rsidRPr="00C10304">
        <w:rPr>
          <w:i/>
          <w:iCs/>
          <w:lang w:val="es-ES"/>
        </w:rPr>
        <w:t>el autobús, el metro, el taxi</w:t>
      </w:r>
      <w:r w:rsidRPr="00C10304">
        <w:rPr>
          <w:lang w:val="es-ES"/>
        </w:rPr>
        <w:t>)</w:t>
      </w:r>
    </w:p>
    <w:p w14:paraId="62D29B73" w14:textId="77777777" w:rsidR="00C10304" w:rsidRPr="00C10304" w:rsidRDefault="00C10304" w:rsidP="00C10304">
      <w:pPr>
        <w:numPr>
          <w:ilvl w:val="0"/>
          <w:numId w:val="1"/>
        </w:numPr>
      </w:pPr>
      <w:r w:rsidRPr="00C10304">
        <w:t>Poruszanie się po mieście: pytanie o drogę i wskazywanie drogi</w:t>
      </w:r>
    </w:p>
    <w:p w14:paraId="44A26BF6" w14:textId="77777777" w:rsidR="00C10304" w:rsidRPr="00C10304" w:rsidRDefault="00C10304" w:rsidP="00C10304">
      <w:pPr>
        <w:numPr>
          <w:ilvl w:val="0"/>
          <w:numId w:val="1"/>
        </w:numPr>
        <w:rPr>
          <w:lang w:val="es-ES"/>
        </w:rPr>
      </w:pPr>
      <w:proofErr w:type="spellStart"/>
      <w:r w:rsidRPr="00C10304">
        <w:rPr>
          <w:lang w:val="es-ES"/>
        </w:rPr>
        <w:t>Podstawowe</w:t>
      </w:r>
      <w:proofErr w:type="spellEnd"/>
      <w:r w:rsidRPr="00C10304">
        <w:rPr>
          <w:lang w:val="es-ES"/>
        </w:rPr>
        <w:t xml:space="preserve"> </w:t>
      </w:r>
      <w:proofErr w:type="spellStart"/>
      <w:r w:rsidRPr="00C10304">
        <w:rPr>
          <w:lang w:val="es-ES"/>
        </w:rPr>
        <w:t>wyrażenia</w:t>
      </w:r>
      <w:proofErr w:type="spellEnd"/>
      <w:r w:rsidRPr="00C10304">
        <w:rPr>
          <w:lang w:val="es-ES"/>
        </w:rPr>
        <w:t xml:space="preserve"> </w:t>
      </w:r>
      <w:proofErr w:type="spellStart"/>
      <w:r w:rsidRPr="00C10304">
        <w:rPr>
          <w:lang w:val="es-ES"/>
        </w:rPr>
        <w:t>nawigacyjne</w:t>
      </w:r>
      <w:proofErr w:type="spellEnd"/>
      <w:r w:rsidRPr="00C10304">
        <w:rPr>
          <w:lang w:val="es-ES"/>
        </w:rPr>
        <w:t xml:space="preserve"> (</w:t>
      </w:r>
      <w:proofErr w:type="spellStart"/>
      <w:r w:rsidRPr="00C10304">
        <w:rPr>
          <w:lang w:val="es-ES"/>
        </w:rPr>
        <w:t>np</w:t>
      </w:r>
      <w:proofErr w:type="spellEnd"/>
      <w:r w:rsidRPr="00C10304">
        <w:rPr>
          <w:lang w:val="es-ES"/>
        </w:rPr>
        <w:t xml:space="preserve">. </w:t>
      </w:r>
      <w:r w:rsidRPr="00C10304">
        <w:rPr>
          <w:i/>
          <w:iCs/>
          <w:lang w:val="es-ES"/>
        </w:rPr>
        <w:t>girar a la derecha, seguir recto, cruzar la calle</w:t>
      </w:r>
      <w:r w:rsidRPr="00C10304">
        <w:rPr>
          <w:lang w:val="es-ES"/>
        </w:rPr>
        <w:t>)</w:t>
      </w:r>
    </w:p>
    <w:p w14:paraId="26148666" w14:textId="77777777" w:rsidR="00C10304" w:rsidRPr="00C10304" w:rsidRDefault="00C10304" w:rsidP="00C10304">
      <w:r w:rsidRPr="00C10304">
        <w:t>Zakres gramatyczny:</w:t>
      </w:r>
    </w:p>
    <w:p w14:paraId="7C74BC36" w14:textId="77777777" w:rsidR="00C10304" w:rsidRPr="00C10304" w:rsidRDefault="00C10304" w:rsidP="00C10304">
      <w:pPr>
        <w:numPr>
          <w:ilvl w:val="0"/>
          <w:numId w:val="2"/>
        </w:numPr>
      </w:pPr>
      <w:r w:rsidRPr="00C10304">
        <w:t xml:space="preserve">Czasownik </w:t>
      </w:r>
      <w:proofErr w:type="spellStart"/>
      <w:r w:rsidRPr="00C10304">
        <w:rPr>
          <w:i/>
          <w:iCs/>
        </w:rPr>
        <w:t>ir</w:t>
      </w:r>
      <w:proofErr w:type="spellEnd"/>
      <w:r w:rsidRPr="00C10304">
        <w:t xml:space="preserve"> – odmiana i użycie w czasie teraźniejszym</w:t>
      </w:r>
    </w:p>
    <w:p w14:paraId="2565568F" w14:textId="77777777" w:rsidR="00C10304" w:rsidRPr="00C10304" w:rsidRDefault="00C10304" w:rsidP="00C10304">
      <w:pPr>
        <w:numPr>
          <w:ilvl w:val="0"/>
          <w:numId w:val="2"/>
        </w:numPr>
      </w:pPr>
      <w:r w:rsidRPr="00C10304">
        <w:t xml:space="preserve">Czasowniki nieregularne: </w:t>
      </w:r>
      <w:proofErr w:type="spellStart"/>
      <w:r w:rsidRPr="00C10304">
        <w:rPr>
          <w:i/>
          <w:iCs/>
        </w:rPr>
        <w:t>coger</w:t>
      </w:r>
      <w:proofErr w:type="spellEnd"/>
      <w:r w:rsidRPr="00C10304">
        <w:rPr>
          <w:i/>
          <w:iCs/>
        </w:rPr>
        <w:t xml:space="preserve">, </w:t>
      </w:r>
      <w:proofErr w:type="spellStart"/>
      <w:r w:rsidRPr="00C10304">
        <w:rPr>
          <w:i/>
          <w:iCs/>
        </w:rPr>
        <w:t>salir</w:t>
      </w:r>
      <w:proofErr w:type="spellEnd"/>
      <w:r w:rsidRPr="00C10304">
        <w:rPr>
          <w:i/>
          <w:iCs/>
        </w:rPr>
        <w:t xml:space="preserve">, </w:t>
      </w:r>
      <w:proofErr w:type="spellStart"/>
      <w:r w:rsidRPr="00C10304">
        <w:rPr>
          <w:i/>
          <w:iCs/>
        </w:rPr>
        <w:t>seguir</w:t>
      </w:r>
      <w:proofErr w:type="spellEnd"/>
      <w:r w:rsidRPr="00C10304">
        <w:t xml:space="preserve"> – odmiana i użycie</w:t>
      </w:r>
    </w:p>
    <w:p w14:paraId="3BB67801" w14:textId="77777777" w:rsidR="00C10304" w:rsidRPr="00C10304" w:rsidRDefault="00C10304" w:rsidP="00C10304">
      <w:pPr>
        <w:numPr>
          <w:ilvl w:val="0"/>
          <w:numId w:val="2"/>
        </w:numPr>
      </w:pPr>
      <w:r w:rsidRPr="00C10304">
        <w:t xml:space="preserve">Konstrukcje z </w:t>
      </w:r>
      <w:proofErr w:type="spellStart"/>
      <w:r w:rsidRPr="00C10304">
        <w:rPr>
          <w:i/>
          <w:iCs/>
        </w:rPr>
        <w:t>ir</w:t>
      </w:r>
      <w:proofErr w:type="spellEnd"/>
      <w:r w:rsidRPr="00C10304">
        <w:t xml:space="preserve"> + dopełnienie miejsca (np. </w:t>
      </w:r>
      <w:proofErr w:type="spellStart"/>
      <w:r w:rsidRPr="00C10304">
        <w:rPr>
          <w:i/>
          <w:iCs/>
        </w:rPr>
        <w:t>Voy</w:t>
      </w:r>
      <w:proofErr w:type="spellEnd"/>
      <w:r w:rsidRPr="00C10304">
        <w:rPr>
          <w:i/>
          <w:iCs/>
        </w:rPr>
        <w:t xml:space="preserve"> al </w:t>
      </w:r>
      <w:proofErr w:type="spellStart"/>
      <w:r w:rsidRPr="00C10304">
        <w:rPr>
          <w:i/>
          <w:iCs/>
        </w:rPr>
        <w:t>banco</w:t>
      </w:r>
      <w:proofErr w:type="spellEnd"/>
      <w:r w:rsidRPr="00C10304">
        <w:rPr>
          <w:i/>
          <w:iCs/>
        </w:rPr>
        <w:t>.</w:t>
      </w:r>
      <w:r w:rsidRPr="00C10304">
        <w:t>)</w:t>
      </w:r>
    </w:p>
    <w:p w14:paraId="62267FD9" w14:textId="77777777" w:rsidR="00C10304" w:rsidRPr="00C10304" w:rsidRDefault="00C10304" w:rsidP="00C10304">
      <w:pPr>
        <w:numPr>
          <w:ilvl w:val="0"/>
          <w:numId w:val="2"/>
        </w:numPr>
      </w:pPr>
      <w:r w:rsidRPr="00C10304">
        <w:t>Budowa pytań i odpowiedzi dotyczących drogi</w:t>
      </w:r>
    </w:p>
    <w:p w14:paraId="7A039E97" w14:textId="77777777" w:rsidR="00C10304" w:rsidRPr="00C10304" w:rsidRDefault="00C10304" w:rsidP="00C10304">
      <w:pPr>
        <w:numPr>
          <w:ilvl w:val="0"/>
          <w:numId w:val="2"/>
        </w:numPr>
      </w:pPr>
      <w:r w:rsidRPr="00C10304">
        <w:t>Imperatyw – podstawowe formy (opcjonalnie, jeśli jest w materiale)</w:t>
      </w:r>
    </w:p>
    <w:p w14:paraId="77E8033C" w14:textId="77777777" w:rsidR="00C10304" w:rsidRPr="00C10304" w:rsidRDefault="00C10304" w:rsidP="00C10304">
      <w:r w:rsidRPr="00C10304">
        <w:t>Funkcje komunikacyjne:</w:t>
      </w:r>
    </w:p>
    <w:p w14:paraId="1AD102B8" w14:textId="77777777" w:rsidR="00C10304" w:rsidRPr="00C10304" w:rsidRDefault="00C10304" w:rsidP="00C10304">
      <w:pPr>
        <w:numPr>
          <w:ilvl w:val="0"/>
          <w:numId w:val="3"/>
        </w:numPr>
      </w:pPr>
      <w:r w:rsidRPr="00C10304">
        <w:t>Zadawanie pytań o drogę i udzielanie wskazówek</w:t>
      </w:r>
    </w:p>
    <w:p w14:paraId="5F62124D" w14:textId="77777777" w:rsidR="00C10304" w:rsidRPr="00C10304" w:rsidRDefault="00C10304" w:rsidP="00C10304">
      <w:pPr>
        <w:numPr>
          <w:ilvl w:val="0"/>
          <w:numId w:val="3"/>
        </w:numPr>
      </w:pPr>
      <w:r w:rsidRPr="00C10304">
        <w:t>Mówienie o środkach transportu i planach poruszania się</w:t>
      </w:r>
    </w:p>
    <w:p w14:paraId="5064FC6C" w14:textId="77777777" w:rsidR="00C10304" w:rsidRPr="00C10304" w:rsidRDefault="00C10304" w:rsidP="00C10304">
      <w:pPr>
        <w:numPr>
          <w:ilvl w:val="0"/>
          <w:numId w:val="3"/>
        </w:numPr>
      </w:pPr>
      <w:r w:rsidRPr="00C10304">
        <w:t>Opisywanie lokalizacji budynków i usług w mieście</w:t>
      </w:r>
    </w:p>
    <w:p w14:paraId="4D349D04" w14:textId="77777777" w:rsidR="00C10304" w:rsidRPr="00C10304" w:rsidRDefault="00C10304" w:rsidP="00C10304">
      <w:r w:rsidRPr="00C10304">
        <w:pict w14:anchorId="4BD3EF90">
          <v:rect id="_x0000_i1049" style="width:0;height:1.5pt" o:hralign="center" o:hrstd="t" o:hr="t" fillcolor="#a0a0a0" stroked="f"/>
        </w:pict>
      </w:r>
    </w:p>
    <w:p w14:paraId="76787DDD" w14:textId="77777777" w:rsidR="00C10304" w:rsidRPr="00C10304" w:rsidRDefault="00C10304" w:rsidP="00C10304">
      <w:r w:rsidRPr="00C10304">
        <w:rPr>
          <w:rFonts w:ascii="Segoe UI Emoji" w:hAnsi="Segoe UI Emoji" w:cs="Segoe UI Emoji"/>
        </w:rPr>
        <w:t>✅</w:t>
      </w:r>
      <w:r w:rsidRPr="00C10304">
        <w:t xml:space="preserve"> Wymagania edukacyjne – rozdział 6: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1"/>
        <w:gridCol w:w="7571"/>
      </w:tblGrid>
      <w:tr w:rsidR="00C10304" w:rsidRPr="00C10304" w14:paraId="02B8B533" w14:textId="77777777">
        <w:trPr>
          <w:tblHeader/>
        </w:trPr>
        <w:tc>
          <w:tcPr>
            <w:tcW w:w="0" w:type="auto"/>
            <w:vAlign w:val="center"/>
            <w:hideMark/>
          </w:tcPr>
          <w:p w14:paraId="07817835" w14:textId="77777777" w:rsidR="00C10304" w:rsidRPr="00C10304" w:rsidRDefault="00C10304" w:rsidP="00C10304">
            <w:pPr>
              <w:rPr>
                <w:b/>
                <w:bCs/>
              </w:rPr>
            </w:pPr>
            <w:r w:rsidRPr="00C10304">
              <w:t>Ocena</w:t>
            </w:r>
          </w:p>
        </w:tc>
        <w:tc>
          <w:tcPr>
            <w:tcW w:w="0" w:type="auto"/>
            <w:vAlign w:val="center"/>
            <w:hideMark/>
          </w:tcPr>
          <w:p w14:paraId="0CED328B" w14:textId="77777777" w:rsidR="00C10304" w:rsidRPr="00C10304" w:rsidRDefault="00C10304" w:rsidP="00C10304">
            <w:pPr>
              <w:rPr>
                <w:b/>
                <w:bCs/>
              </w:rPr>
            </w:pPr>
            <w:r w:rsidRPr="00C10304">
              <w:t>Wymagania szczegółowe</w:t>
            </w:r>
          </w:p>
        </w:tc>
      </w:tr>
      <w:tr w:rsidR="00C10304" w:rsidRPr="00C10304" w14:paraId="18DFCD2F" w14:textId="77777777">
        <w:tc>
          <w:tcPr>
            <w:tcW w:w="0" w:type="auto"/>
            <w:vAlign w:val="center"/>
            <w:hideMark/>
          </w:tcPr>
          <w:p w14:paraId="030C0992" w14:textId="77777777" w:rsidR="00C10304" w:rsidRPr="00C10304" w:rsidRDefault="00C10304" w:rsidP="00C10304">
            <w:r w:rsidRPr="00C10304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7FD7E7AD" w14:textId="77777777" w:rsidR="00C10304" w:rsidRPr="00C10304" w:rsidRDefault="00C10304" w:rsidP="00C10304">
            <w:r w:rsidRPr="00C10304">
              <w:t xml:space="preserve">Nie zna nazw budynków i środków transportu; nie potrafi odmienić czasownika </w:t>
            </w:r>
            <w:proofErr w:type="spellStart"/>
            <w:r w:rsidRPr="00C10304">
              <w:rPr>
                <w:i/>
                <w:iCs/>
              </w:rPr>
              <w:t>ir</w:t>
            </w:r>
            <w:proofErr w:type="spellEnd"/>
            <w:r w:rsidRPr="00C10304">
              <w:t>; nie rozumie pytań o drogę; nie podejmuje próby udzielania wskazówek.</w:t>
            </w:r>
          </w:p>
        </w:tc>
      </w:tr>
      <w:tr w:rsidR="00C10304" w:rsidRPr="00C10304" w14:paraId="637F095D" w14:textId="77777777">
        <w:tc>
          <w:tcPr>
            <w:tcW w:w="0" w:type="auto"/>
            <w:vAlign w:val="center"/>
            <w:hideMark/>
          </w:tcPr>
          <w:p w14:paraId="5CCF414A" w14:textId="77777777" w:rsidR="00C10304" w:rsidRPr="00C10304" w:rsidRDefault="00C10304" w:rsidP="00C10304">
            <w:r w:rsidRPr="00C10304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16089D16" w14:textId="77777777" w:rsidR="00C10304" w:rsidRPr="00C10304" w:rsidRDefault="00C10304" w:rsidP="00C10304">
            <w:r w:rsidRPr="00C10304">
              <w:t xml:space="preserve">Z pomocą nauczyciela rozpoznaje kilka nazw miejsc w mieście; próbuje odmieniać </w:t>
            </w:r>
            <w:proofErr w:type="spellStart"/>
            <w:r w:rsidRPr="00C10304">
              <w:rPr>
                <w:i/>
                <w:iCs/>
              </w:rPr>
              <w:t>ir</w:t>
            </w:r>
            <w:proofErr w:type="spellEnd"/>
            <w:r w:rsidRPr="00C10304">
              <w:t xml:space="preserve"> i nieregularne czasowniki; odpowiada na proste pytania o drogę, ale z błędami; zna podstawowe zwroty nawigacyjne.</w:t>
            </w:r>
          </w:p>
        </w:tc>
      </w:tr>
      <w:tr w:rsidR="00C10304" w:rsidRPr="00C10304" w14:paraId="48C1E860" w14:textId="77777777">
        <w:tc>
          <w:tcPr>
            <w:tcW w:w="0" w:type="auto"/>
            <w:vAlign w:val="center"/>
            <w:hideMark/>
          </w:tcPr>
          <w:p w14:paraId="1B9733B7" w14:textId="77777777" w:rsidR="00C10304" w:rsidRPr="00C10304" w:rsidRDefault="00C10304" w:rsidP="00C10304">
            <w:r w:rsidRPr="00C10304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12A7C1C9" w14:textId="77777777" w:rsidR="00C10304" w:rsidRPr="00C10304" w:rsidRDefault="00C10304" w:rsidP="00C10304">
            <w:r w:rsidRPr="00C10304">
              <w:t xml:space="preserve">Zna słownictwo dotyczące budynków i środków transportu; odmienia poprawnie </w:t>
            </w:r>
            <w:proofErr w:type="spellStart"/>
            <w:r w:rsidRPr="00C10304">
              <w:rPr>
                <w:i/>
                <w:iCs/>
              </w:rPr>
              <w:t>ir</w:t>
            </w:r>
            <w:proofErr w:type="spellEnd"/>
            <w:r w:rsidRPr="00C10304">
              <w:t xml:space="preserve">, </w:t>
            </w:r>
            <w:proofErr w:type="spellStart"/>
            <w:r w:rsidRPr="00C10304">
              <w:rPr>
                <w:i/>
                <w:iCs/>
              </w:rPr>
              <w:t>coger</w:t>
            </w:r>
            <w:proofErr w:type="spellEnd"/>
            <w:r w:rsidRPr="00C10304">
              <w:t xml:space="preserve">, </w:t>
            </w:r>
            <w:proofErr w:type="spellStart"/>
            <w:r w:rsidRPr="00C10304">
              <w:rPr>
                <w:i/>
                <w:iCs/>
              </w:rPr>
              <w:t>salir</w:t>
            </w:r>
            <w:proofErr w:type="spellEnd"/>
            <w:r w:rsidRPr="00C10304">
              <w:t xml:space="preserve">, </w:t>
            </w:r>
            <w:proofErr w:type="spellStart"/>
            <w:r w:rsidRPr="00C10304">
              <w:rPr>
                <w:i/>
                <w:iCs/>
              </w:rPr>
              <w:t>seguir</w:t>
            </w:r>
            <w:proofErr w:type="spellEnd"/>
            <w:r w:rsidRPr="00C10304">
              <w:t xml:space="preserve"> w 1.–3. os. l.p.; potrafi zbudować proste pytania i odpowiedzi o drogę; używa podstawowych wyrażeń nawigacyjnych.</w:t>
            </w:r>
          </w:p>
        </w:tc>
      </w:tr>
      <w:tr w:rsidR="00C10304" w:rsidRPr="00C10304" w14:paraId="656D5DD1" w14:textId="77777777">
        <w:tc>
          <w:tcPr>
            <w:tcW w:w="0" w:type="auto"/>
            <w:vAlign w:val="center"/>
            <w:hideMark/>
          </w:tcPr>
          <w:p w14:paraId="51FC9918" w14:textId="77777777" w:rsidR="00C10304" w:rsidRPr="00C10304" w:rsidRDefault="00C10304" w:rsidP="00C10304">
            <w:r w:rsidRPr="00C10304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628A0EF9" w14:textId="77777777" w:rsidR="00C10304" w:rsidRPr="00C10304" w:rsidRDefault="00C10304" w:rsidP="00C10304">
            <w:r w:rsidRPr="00C10304">
              <w:t xml:space="preserve">Płynnie korzysta ze słownictwa miejskiego; poprawnie odmienia i stosuje czasowniki nieregularne; zwięźle i poprawnie udziela wskazówek; tworzy pytania i odpowiedzi; stosuje konstrukcje z </w:t>
            </w:r>
            <w:proofErr w:type="spellStart"/>
            <w:r w:rsidRPr="00C10304">
              <w:rPr>
                <w:i/>
                <w:iCs/>
              </w:rPr>
              <w:t>ir</w:t>
            </w:r>
            <w:proofErr w:type="spellEnd"/>
            <w:r w:rsidRPr="00C10304">
              <w:t xml:space="preserve"> + miejsce.</w:t>
            </w:r>
          </w:p>
        </w:tc>
      </w:tr>
      <w:tr w:rsidR="00C10304" w:rsidRPr="00C10304" w14:paraId="4DA24CF9" w14:textId="77777777">
        <w:tc>
          <w:tcPr>
            <w:tcW w:w="0" w:type="auto"/>
            <w:vAlign w:val="center"/>
            <w:hideMark/>
          </w:tcPr>
          <w:p w14:paraId="2FB50254" w14:textId="77777777" w:rsidR="00C10304" w:rsidRPr="00C10304" w:rsidRDefault="00C10304" w:rsidP="00C10304">
            <w:r w:rsidRPr="00C10304">
              <w:lastRenderedPageBreak/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4E271D77" w14:textId="77777777" w:rsidR="00C10304" w:rsidRPr="00C10304" w:rsidRDefault="00C10304" w:rsidP="00C10304">
            <w:r w:rsidRPr="00C10304">
              <w:t>Tworzy spójne wypowiedzi ustne i pisemne dotyczące poruszania się po mieście; stosuje różne środki transportu w opisie planów; używa wszystkich czasowników nieregularnych bez błędów; wskazuje drogę w sposób szczegółowy.</w:t>
            </w:r>
          </w:p>
        </w:tc>
      </w:tr>
      <w:tr w:rsidR="00C10304" w:rsidRPr="00C10304" w14:paraId="3D27CC86" w14:textId="77777777">
        <w:tc>
          <w:tcPr>
            <w:tcW w:w="0" w:type="auto"/>
            <w:vAlign w:val="center"/>
            <w:hideMark/>
          </w:tcPr>
          <w:p w14:paraId="666FD821" w14:textId="77777777" w:rsidR="00C10304" w:rsidRPr="00C10304" w:rsidRDefault="00C10304" w:rsidP="00C10304">
            <w:r w:rsidRPr="00C10304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6BC34480" w14:textId="77777777" w:rsidR="00C10304" w:rsidRPr="00C10304" w:rsidRDefault="00C10304" w:rsidP="00C10304">
            <w:r w:rsidRPr="00C10304">
              <w:t>Wypowiada się swobodnie i rozbudowanie na temat miasta i poruszania się po nim; tworzy złożone pytania i rozbudowane wskazówki; poprawnie i kreatywnie wykorzystuje czasowniki nieregularne; potrafi przekazywać informacje z dużą precyzją.</w:t>
            </w:r>
          </w:p>
        </w:tc>
      </w:tr>
    </w:tbl>
    <w:p w14:paraId="3ADE0B6B" w14:textId="77777777" w:rsidR="00C10304" w:rsidRPr="00C10304" w:rsidRDefault="00C10304" w:rsidP="00C10304"/>
    <w:p w14:paraId="7368E06F" w14:textId="77777777" w:rsidR="00C10304" w:rsidRPr="00C10304" w:rsidRDefault="00C10304" w:rsidP="00C10304">
      <w:r w:rsidRPr="00C10304">
        <w:rPr>
          <w:rFonts w:ascii="Segoe UI Emoji" w:hAnsi="Segoe UI Emoji" w:cs="Segoe UI Emoji"/>
          <w:u w:val="single"/>
        </w:rPr>
        <w:t>📘</w:t>
      </w:r>
      <w:r w:rsidRPr="00C10304">
        <w:rPr>
          <w:u w:val="single"/>
        </w:rPr>
        <w:t xml:space="preserve"> Rozdział 7: </w:t>
      </w:r>
      <w:proofErr w:type="spellStart"/>
      <w:r w:rsidRPr="00C10304">
        <w:rPr>
          <w:u w:val="single"/>
        </w:rPr>
        <w:t>Un</w:t>
      </w:r>
      <w:proofErr w:type="spellEnd"/>
      <w:r w:rsidRPr="00C10304">
        <w:rPr>
          <w:u w:val="single"/>
        </w:rPr>
        <w:t xml:space="preserve"> </w:t>
      </w:r>
      <w:proofErr w:type="spellStart"/>
      <w:r w:rsidRPr="00C10304">
        <w:rPr>
          <w:u w:val="single"/>
        </w:rPr>
        <w:t>día</w:t>
      </w:r>
      <w:proofErr w:type="spellEnd"/>
      <w:r w:rsidRPr="00C10304">
        <w:rPr>
          <w:u w:val="single"/>
        </w:rPr>
        <w:t xml:space="preserve"> </w:t>
      </w:r>
      <w:proofErr w:type="spellStart"/>
      <w:r w:rsidRPr="00C10304">
        <w:rPr>
          <w:u w:val="single"/>
        </w:rPr>
        <w:t>normal</w:t>
      </w:r>
      <w:proofErr w:type="spellEnd"/>
      <w:r w:rsidRPr="00C10304">
        <w:rPr>
          <w:u w:val="single"/>
        </w:rPr>
        <w:t xml:space="preserve"> – czynności dnia codziennego, godziny i pogoda</w:t>
      </w:r>
    </w:p>
    <w:p w14:paraId="1976F6FE" w14:textId="77777777" w:rsidR="00C10304" w:rsidRPr="00C10304" w:rsidRDefault="00C10304" w:rsidP="00C10304">
      <w:pPr>
        <w:numPr>
          <w:ilvl w:val="0"/>
          <w:numId w:val="4"/>
        </w:numPr>
        <w:rPr>
          <w:lang w:val="es-ES"/>
        </w:rPr>
      </w:pPr>
      <w:r w:rsidRPr="00C10304">
        <w:t xml:space="preserve">Wskazywanie godziny i pory dnia (np. </w:t>
      </w:r>
      <w:r w:rsidRPr="00C10304">
        <w:rPr>
          <w:i/>
          <w:iCs/>
          <w:lang w:val="es-ES"/>
        </w:rPr>
        <w:t>Son las tres, es mediodía, por la mañana</w:t>
      </w:r>
      <w:r w:rsidRPr="00C10304">
        <w:rPr>
          <w:lang w:val="es-ES"/>
        </w:rPr>
        <w:t>)</w:t>
      </w:r>
    </w:p>
    <w:p w14:paraId="03EE1AB6" w14:textId="77777777" w:rsidR="00C10304" w:rsidRPr="00C10304" w:rsidRDefault="00C10304" w:rsidP="00C10304">
      <w:pPr>
        <w:numPr>
          <w:ilvl w:val="0"/>
          <w:numId w:val="4"/>
        </w:numPr>
      </w:pPr>
      <w:r w:rsidRPr="00C10304">
        <w:t>Pytania o godzinę i odpowiadanie na nie</w:t>
      </w:r>
    </w:p>
    <w:p w14:paraId="60836094" w14:textId="77777777" w:rsidR="00C10304" w:rsidRPr="00C10304" w:rsidRDefault="00C10304" w:rsidP="00C10304">
      <w:pPr>
        <w:numPr>
          <w:ilvl w:val="0"/>
          <w:numId w:val="4"/>
        </w:numPr>
      </w:pPr>
      <w:r w:rsidRPr="00C10304">
        <w:t xml:space="preserve">Opisywanie typowego dnia, codziennych czynności (np. </w:t>
      </w:r>
      <w:proofErr w:type="spellStart"/>
      <w:r w:rsidRPr="00C10304">
        <w:rPr>
          <w:i/>
          <w:iCs/>
        </w:rPr>
        <w:t>levantarse</w:t>
      </w:r>
      <w:proofErr w:type="spellEnd"/>
      <w:r w:rsidRPr="00C10304">
        <w:rPr>
          <w:i/>
          <w:iCs/>
        </w:rPr>
        <w:t xml:space="preserve">, </w:t>
      </w:r>
      <w:proofErr w:type="spellStart"/>
      <w:r w:rsidRPr="00C10304">
        <w:rPr>
          <w:i/>
          <w:iCs/>
        </w:rPr>
        <w:t>estudiar</w:t>
      </w:r>
      <w:proofErr w:type="spellEnd"/>
      <w:r w:rsidRPr="00C10304">
        <w:rPr>
          <w:i/>
          <w:iCs/>
        </w:rPr>
        <w:t xml:space="preserve">, </w:t>
      </w:r>
      <w:proofErr w:type="spellStart"/>
      <w:r w:rsidRPr="00C10304">
        <w:rPr>
          <w:i/>
          <w:iCs/>
        </w:rPr>
        <w:t>comer</w:t>
      </w:r>
      <w:proofErr w:type="spellEnd"/>
      <w:r w:rsidRPr="00C10304">
        <w:t>)</w:t>
      </w:r>
    </w:p>
    <w:p w14:paraId="2B1CEAE7" w14:textId="77777777" w:rsidR="00C10304" w:rsidRPr="00C10304" w:rsidRDefault="00C10304" w:rsidP="00C10304">
      <w:pPr>
        <w:numPr>
          <w:ilvl w:val="0"/>
          <w:numId w:val="4"/>
        </w:numPr>
      </w:pPr>
      <w:r w:rsidRPr="00C10304">
        <w:t>Opisywanie swojego czasu wolnego</w:t>
      </w:r>
    </w:p>
    <w:p w14:paraId="0F6C714B" w14:textId="77777777" w:rsidR="00C10304" w:rsidRPr="00C10304" w:rsidRDefault="00C10304" w:rsidP="00C10304">
      <w:pPr>
        <w:numPr>
          <w:ilvl w:val="0"/>
          <w:numId w:val="4"/>
        </w:numPr>
      </w:pPr>
      <w:r w:rsidRPr="00C10304">
        <w:t xml:space="preserve">Pory dnia i wyrażenia czasowe (np. </w:t>
      </w:r>
      <w:r w:rsidRPr="00C10304">
        <w:rPr>
          <w:i/>
          <w:iCs/>
        </w:rPr>
        <w:t xml:space="preserve">por la </w:t>
      </w:r>
      <w:proofErr w:type="spellStart"/>
      <w:r w:rsidRPr="00C10304">
        <w:rPr>
          <w:i/>
          <w:iCs/>
        </w:rPr>
        <w:t>tarde</w:t>
      </w:r>
      <w:proofErr w:type="spellEnd"/>
      <w:r w:rsidRPr="00C10304">
        <w:rPr>
          <w:i/>
          <w:iCs/>
        </w:rPr>
        <w:t xml:space="preserve">, por la </w:t>
      </w:r>
      <w:proofErr w:type="spellStart"/>
      <w:r w:rsidRPr="00C10304">
        <w:rPr>
          <w:i/>
          <w:iCs/>
        </w:rPr>
        <w:t>noche</w:t>
      </w:r>
      <w:proofErr w:type="spellEnd"/>
      <w:r w:rsidRPr="00C10304">
        <w:t>)</w:t>
      </w:r>
    </w:p>
    <w:p w14:paraId="4E4307C3" w14:textId="77777777" w:rsidR="00C10304" w:rsidRPr="00C10304" w:rsidRDefault="00C10304" w:rsidP="00C10304">
      <w:pPr>
        <w:numPr>
          <w:ilvl w:val="0"/>
          <w:numId w:val="4"/>
        </w:numPr>
      </w:pPr>
      <w:r w:rsidRPr="00C10304">
        <w:t xml:space="preserve">Słownictwo dotyczące pogody i klimatu (np. </w:t>
      </w:r>
      <w:proofErr w:type="spellStart"/>
      <w:r w:rsidRPr="00C10304">
        <w:rPr>
          <w:i/>
          <w:iCs/>
        </w:rPr>
        <w:t>hace</w:t>
      </w:r>
      <w:proofErr w:type="spellEnd"/>
      <w:r w:rsidRPr="00C10304">
        <w:rPr>
          <w:i/>
          <w:iCs/>
        </w:rPr>
        <w:t xml:space="preserve"> </w:t>
      </w:r>
      <w:proofErr w:type="spellStart"/>
      <w:r w:rsidRPr="00C10304">
        <w:rPr>
          <w:i/>
          <w:iCs/>
        </w:rPr>
        <w:t>sol</w:t>
      </w:r>
      <w:proofErr w:type="spellEnd"/>
      <w:r w:rsidRPr="00C10304">
        <w:rPr>
          <w:i/>
          <w:iCs/>
        </w:rPr>
        <w:t xml:space="preserve">, </w:t>
      </w:r>
      <w:proofErr w:type="spellStart"/>
      <w:r w:rsidRPr="00C10304">
        <w:rPr>
          <w:i/>
          <w:iCs/>
        </w:rPr>
        <w:t>llueve</w:t>
      </w:r>
      <w:proofErr w:type="spellEnd"/>
      <w:r w:rsidRPr="00C10304">
        <w:rPr>
          <w:i/>
          <w:iCs/>
        </w:rPr>
        <w:t xml:space="preserve">, </w:t>
      </w:r>
      <w:proofErr w:type="spellStart"/>
      <w:r w:rsidRPr="00C10304">
        <w:rPr>
          <w:i/>
          <w:iCs/>
        </w:rPr>
        <w:t>está</w:t>
      </w:r>
      <w:proofErr w:type="spellEnd"/>
      <w:r w:rsidRPr="00C10304">
        <w:rPr>
          <w:i/>
          <w:iCs/>
        </w:rPr>
        <w:t xml:space="preserve"> </w:t>
      </w:r>
      <w:proofErr w:type="spellStart"/>
      <w:r w:rsidRPr="00C10304">
        <w:rPr>
          <w:i/>
          <w:iCs/>
        </w:rPr>
        <w:t>nublado</w:t>
      </w:r>
      <w:proofErr w:type="spellEnd"/>
      <w:r w:rsidRPr="00C10304">
        <w:t>)</w:t>
      </w:r>
    </w:p>
    <w:p w14:paraId="7C8DA28C" w14:textId="77777777" w:rsidR="00C10304" w:rsidRPr="00C10304" w:rsidRDefault="00C10304" w:rsidP="00C10304">
      <w:pPr>
        <w:numPr>
          <w:ilvl w:val="0"/>
          <w:numId w:val="4"/>
        </w:numPr>
        <w:rPr>
          <w:lang w:val="es-ES"/>
        </w:rPr>
      </w:pPr>
      <w:proofErr w:type="spellStart"/>
      <w:r w:rsidRPr="00C10304">
        <w:rPr>
          <w:lang w:val="es-ES"/>
        </w:rPr>
        <w:t>Mówienie</w:t>
      </w:r>
      <w:proofErr w:type="spellEnd"/>
      <w:r w:rsidRPr="00C10304">
        <w:rPr>
          <w:lang w:val="es-ES"/>
        </w:rPr>
        <w:t xml:space="preserve"> o </w:t>
      </w:r>
      <w:proofErr w:type="spellStart"/>
      <w:r w:rsidRPr="00C10304">
        <w:rPr>
          <w:lang w:val="es-ES"/>
        </w:rPr>
        <w:t>temperaturze</w:t>
      </w:r>
      <w:proofErr w:type="spellEnd"/>
      <w:r w:rsidRPr="00C10304">
        <w:rPr>
          <w:lang w:val="es-ES"/>
        </w:rPr>
        <w:t xml:space="preserve"> (</w:t>
      </w:r>
      <w:proofErr w:type="spellStart"/>
      <w:r w:rsidRPr="00C10304">
        <w:rPr>
          <w:lang w:val="es-ES"/>
        </w:rPr>
        <w:t>np</w:t>
      </w:r>
      <w:proofErr w:type="spellEnd"/>
      <w:r w:rsidRPr="00C10304">
        <w:rPr>
          <w:lang w:val="es-ES"/>
        </w:rPr>
        <w:t xml:space="preserve">. </w:t>
      </w:r>
      <w:r w:rsidRPr="00C10304">
        <w:rPr>
          <w:i/>
          <w:iCs/>
          <w:lang w:val="es-ES"/>
        </w:rPr>
        <w:t>Hace frío, hace calor, la temperatura es de 20 grados</w:t>
      </w:r>
      <w:r w:rsidRPr="00C10304">
        <w:rPr>
          <w:lang w:val="es-ES"/>
        </w:rPr>
        <w:t>)</w:t>
      </w:r>
    </w:p>
    <w:p w14:paraId="60A1C57A" w14:textId="77777777" w:rsidR="00C10304" w:rsidRPr="00C10304" w:rsidRDefault="00C10304" w:rsidP="00C10304">
      <w:pPr>
        <w:numPr>
          <w:ilvl w:val="0"/>
          <w:numId w:val="4"/>
        </w:numPr>
      </w:pPr>
      <w:r w:rsidRPr="00C10304">
        <w:t>Opisywanie zjawisk atmosferycznych i klimatu</w:t>
      </w:r>
    </w:p>
    <w:p w14:paraId="3921B376" w14:textId="77777777" w:rsidR="00C10304" w:rsidRPr="00C10304" w:rsidRDefault="00C10304" w:rsidP="00C10304">
      <w:r w:rsidRPr="00C10304">
        <w:t>Zakres gramatyczny (rozszerzony):</w:t>
      </w:r>
    </w:p>
    <w:p w14:paraId="5CEE7D0C" w14:textId="77777777" w:rsidR="00C10304" w:rsidRPr="00C10304" w:rsidRDefault="00C10304" w:rsidP="00C10304">
      <w:pPr>
        <w:numPr>
          <w:ilvl w:val="0"/>
          <w:numId w:val="5"/>
        </w:numPr>
      </w:pPr>
      <w:r w:rsidRPr="00C10304">
        <w:t>Odmiana czasowników w 1. osobie liczby pojedynczej czasu teraźniejszego (</w:t>
      </w:r>
      <w:proofErr w:type="spellStart"/>
      <w:r w:rsidRPr="00C10304">
        <w:t>Presente</w:t>
      </w:r>
      <w:proofErr w:type="spellEnd"/>
      <w:r w:rsidRPr="00C10304">
        <w:t xml:space="preserve"> de </w:t>
      </w:r>
      <w:proofErr w:type="spellStart"/>
      <w:r w:rsidRPr="00C10304">
        <w:t>Indicativo</w:t>
      </w:r>
      <w:proofErr w:type="spellEnd"/>
      <w:r w:rsidRPr="00C10304">
        <w:t>)</w:t>
      </w:r>
    </w:p>
    <w:p w14:paraId="444024A1" w14:textId="77777777" w:rsidR="00C10304" w:rsidRPr="00C10304" w:rsidRDefault="00C10304" w:rsidP="00C10304">
      <w:pPr>
        <w:numPr>
          <w:ilvl w:val="0"/>
          <w:numId w:val="5"/>
        </w:numPr>
      </w:pPr>
      <w:r w:rsidRPr="00C10304">
        <w:t>Czasowniki nieregularne z obocznościami:</w:t>
      </w:r>
    </w:p>
    <w:p w14:paraId="6BCA0436" w14:textId="77777777" w:rsidR="00C10304" w:rsidRPr="00C10304" w:rsidRDefault="00C10304" w:rsidP="00C10304">
      <w:pPr>
        <w:numPr>
          <w:ilvl w:val="1"/>
          <w:numId w:val="6"/>
        </w:numPr>
        <w:rPr>
          <w:lang w:val="es-ES"/>
        </w:rPr>
      </w:pPr>
      <w:r w:rsidRPr="00C10304">
        <w:rPr>
          <w:lang w:val="es-ES"/>
        </w:rPr>
        <w:t xml:space="preserve">o → </w:t>
      </w:r>
      <w:proofErr w:type="spellStart"/>
      <w:r w:rsidRPr="00C10304">
        <w:rPr>
          <w:lang w:val="es-ES"/>
        </w:rPr>
        <w:t>ue</w:t>
      </w:r>
      <w:proofErr w:type="spellEnd"/>
      <w:r w:rsidRPr="00C10304">
        <w:rPr>
          <w:lang w:val="es-ES"/>
        </w:rPr>
        <w:t xml:space="preserve"> (</w:t>
      </w:r>
      <w:proofErr w:type="spellStart"/>
      <w:r w:rsidRPr="00C10304">
        <w:rPr>
          <w:lang w:val="es-ES"/>
        </w:rPr>
        <w:t>np</w:t>
      </w:r>
      <w:proofErr w:type="spellEnd"/>
      <w:r w:rsidRPr="00C10304">
        <w:rPr>
          <w:lang w:val="es-ES"/>
        </w:rPr>
        <w:t xml:space="preserve">. </w:t>
      </w:r>
      <w:r w:rsidRPr="00C10304">
        <w:rPr>
          <w:i/>
          <w:iCs/>
          <w:lang w:val="es-ES"/>
        </w:rPr>
        <w:t>volver, dormir</w:t>
      </w:r>
      <w:r w:rsidRPr="00C10304">
        <w:rPr>
          <w:lang w:val="es-ES"/>
        </w:rPr>
        <w:t>)</w:t>
      </w:r>
    </w:p>
    <w:p w14:paraId="40106FA6" w14:textId="77777777" w:rsidR="00C10304" w:rsidRPr="00C10304" w:rsidRDefault="00C10304" w:rsidP="00C10304">
      <w:pPr>
        <w:numPr>
          <w:ilvl w:val="1"/>
          <w:numId w:val="7"/>
        </w:numPr>
        <w:rPr>
          <w:lang w:val="es-ES"/>
        </w:rPr>
      </w:pPr>
      <w:r w:rsidRPr="00C10304">
        <w:rPr>
          <w:lang w:val="es-ES"/>
        </w:rPr>
        <w:t xml:space="preserve">e → </w:t>
      </w:r>
      <w:proofErr w:type="spellStart"/>
      <w:r w:rsidRPr="00C10304">
        <w:rPr>
          <w:lang w:val="es-ES"/>
        </w:rPr>
        <w:t>ie</w:t>
      </w:r>
      <w:proofErr w:type="spellEnd"/>
      <w:r w:rsidRPr="00C10304">
        <w:rPr>
          <w:lang w:val="es-ES"/>
        </w:rPr>
        <w:t xml:space="preserve"> (</w:t>
      </w:r>
      <w:proofErr w:type="spellStart"/>
      <w:r w:rsidRPr="00C10304">
        <w:rPr>
          <w:lang w:val="es-ES"/>
        </w:rPr>
        <w:t>np</w:t>
      </w:r>
      <w:proofErr w:type="spellEnd"/>
      <w:r w:rsidRPr="00C10304">
        <w:rPr>
          <w:lang w:val="es-ES"/>
        </w:rPr>
        <w:t xml:space="preserve">. </w:t>
      </w:r>
      <w:r w:rsidRPr="00C10304">
        <w:rPr>
          <w:i/>
          <w:iCs/>
          <w:lang w:val="es-ES"/>
        </w:rPr>
        <w:t>cerrar, empezar</w:t>
      </w:r>
      <w:r w:rsidRPr="00C10304">
        <w:rPr>
          <w:lang w:val="es-ES"/>
        </w:rPr>
        <w:t>)</w:t>
      </w:r>
    </w:p>
    <w:p w14:paraId="5197F9A9" w14:textId="77777777" w:rsidR="00C10304" w:rsidRPr="00C10304" w:rsidRDefault="00C10304" w:rsidP="00C10304">
      <w:pPr>
        <w:numPr>
          <w:ilvl w:val="1"/>
          <w:numId w:val="8"/>
        </w:numPr>
        <w:rPr>
          <w:lang w:val="es-ES"/>
        </w:rPr>
      </w:pPr>
      <w:r w:rsidRPr="00C10304">
        <w:rPr>
          <w:lang w:val="es-ES"/>
        </w:rPr>
        <w:t>e → i (</w:t>
      </w:r>
      <w:proofErr w:type="spellStart"/>
      <w:r w:rsidRPr="00C10304">
        <w:rPr>
          <w:lang w:val="es-ES"/>
        </w:rPr>
        <w:t>np</w:t>
      </w:r>
      <w:proofErr w:type="spellEnd"/>
      <w:r w:rsidRPr="00C10304">
        <w:rPr>
          <w:lang w:val="es-ES"/>
        </w:rPr>
        <w:t xml:space="preserve">. </w:t>
      </w:r>
      <w:r w:rsidRPr="00C10304">
        <w:rPr>
          <w:i/>
          <w:iCs/>
          <w:lang w:val="es-ES"/>
        </w:rPr>
        <w:t>pedir, repetir</w:t>
      </w:r>
      <w:r w:rsidRPr="00C10304">
        <w:rPr>
          <w:lang w:val="es-ES"/>
        </w:rPr>
        <w:t>)</w:t>
      </w:r>
    </w:p>
    <w:p w14:paraId="4E51B7BD" w14:textId="77777777" w:rsidR="00C10304" w:rsidRPr="00C10304" w:rsidRDefault="00C10304" w:rsidP="00C10304">
      <w:pPr>
        <w:numPr>
          <w:ilvl w:val="1"/>
          <w:numId w:val="9"/>
        </w:numPr>
      </w:pPr>
      <w:r w:rsidRPr="00C10304">
        <w:t xml:space="preserve">u → </w:t>
      </w:r>
      <w:proofErr w:type="spellStart"/>
      <w:r w:rsidRPr="00C10304">
        <w:t>ue</w:t>
      </w:r>
      <w:proofErr w:type="spellEnd"/>
      <w:r w:rsidRPr="00C10304">
        <w:t xml:space="preserve"> (np. </w:t>
      </w:r>
      <w:proofErr w:type="spellStart"/>
      <w:r w:rsidRPr="00C10304">
        <w:rPr>
          <w:i/>
          <w:iCs/>
        </w:rPr>
        <w:t>jugar</w:t>
      </w:r>
      <w:proofErr w:type="spellEnd"/>
      <w:r w:rsidRPr="00C10304">
        <w:t>)</w:t>
      </w:r>
    </w:p>
    <w:p w14:paraId="3002A45A" w14:textId="77777777" w:rsidR="00C10304" w:rsidRPr="00C10304" w:rsidRDefault="00C10304" w:rsidP="00C10304">
      <w:pPr>
        <w:numPr>
          <w:ilvl w:val="0"/>
          <w:numId w:val="5"/>
        </w:numPr>
      </w:pPr>
      <w:r w:rsidRPr="00C10304">
        <w:t>Tworzenie i odpowiadanie na pytania dotyczące dnia codziennego i pogody</w:t>
      </w:r>
    </w:p>
    <w:p w14:paraId="7067F09A" w14:textId="77777777" w:rsidR="00C10304" w:rsidRPr="00C10304" w:rsidRDefault="00C10304" w:rsidP="00C10304">
      <w:pPr>
        <w:numPr>
          <w:ilvl w:val="0"/>
          <w:numId w:val="5"/>
        </w:numPr>
      </w:pPr>
      <w:r w:rsidRPr="00C10304">
        <w:t xml:space="preserve">Użycie czasownika </w:t>
      </w:r>
      <w:proofErr w:type="spellStart"/>
      <w:r w:rsidRPr="00C10304">
        <w:rPr>
          <w:i/>
          <w:iCs/>
        </w:rPr>
        <w:t>hacer</w:t>
      </w:r>
      <w:proofErr w:type="spellEnd"/>
      <w:r w:rsidRPr="00C10304">
        <w:t xml:space="preserve"> do opisu pogody (np. </w:t>
      </w:r>
      <w:proofErr w:type="spellStart"/>
      <w:r w:rsidRPr="00C10304">
        <w:rPr>
          <w:i/>
          <w:iCs/>
        </w:rPr>
        <w:t>Hace</w:t>
      </w:r>
      <w:proofErr w:type="spellEnd"/>
      <w:r w:rsidRPr="00C10304">
        <w:rPr>
          <w:i/>
          <w:iCs/>
        </w:rPr>
        <w:t xml:space="preserve"> </w:t>
      </w:r>
      <w:proofErr w:type="spellStart"/>
      <w:r w:rsidRPr="00C10304">
        <w:rPr>
          <w:i/>
          <w:iCs/>
        </w:rPr>
        <w:t>frío</w:t>
      </w:r>
      <w:proofErr w:type="spellEnd"/>
      <w:r w:rsidRPr="00C10304">
        <w:rPr>
          <w:i/>
          <w:iCs/>
        </w:rPr>
        <w:t xml:space="preserve">, </w:t>
      </w:r>
      <w:proofErr w:type="spellStart"/>
      <w:r w:rsidRPr="00C10304">
        <w:rPr>
          <w:i/>
          <w:iCs/>
        </w:rPr>
        <w:t>hace</w:t>
      </w:r>
      <w:proofErr w:type="spellEnd"/>
      <w:r w:rsidRPr="00C10304">
        <w:rPr>
          <w:i/>
          <w:iCs/>
        </w:rPr>
        <w:t xml:space="preserve"> </w:t>
      </w:r>
      <w:proofErr w:type="spellStart"/>
      <w:r w:rsidRPr="00C10304">
        <w:rPr>
          <w:i/>
          <w:iCs/>
        </w:rPr>
        <w:t>sol</w:t>
      </w:r>
      <w:proofErr w:type="spellEnd"/>
      <w:r w:rsidRPr="00C10304">
        <w:t>)</w:t>
      </w:r>
    </w:p>
    <w:p w14:paraId="5E8630F7" w14:textId="77777777" w:rsidR="00C10304" w:rsidRPr="00C10304" w:rsidRDefault="00C10304" w:rsidP="00C10304">
      <w:r w:rsidRPr="00C10304">
        <w:t>Funkcje komunikacyjne (rozszerzone):</w:t>
      </w:r>
    </w:p>
    <w:p w14:paraId="5D1158A8" w14:textId="77777777" w:rsidR="00C10304" w:rsidRPr="00C10304" w:rsidRDefault="00C10304" w:rsidP="00C10304">
      <w:pPr>
        <w:numPr>
          <w:ilvl w:val="0"/>
          <w:numId w:val="10"/>
        </w:numPr>
      </w:pPr>
      <w:r w:rsidRPr="00C10304">
        <w:t>Podawanie i pytanie o godzinę</w:t>
      </w:r>
    </w:p>
    <w:p w14:paraId="7D831891" w14:textId="77777777" w:rsidR="00C10304" w:rsidRPr="00C10304" w:rsidRDefault="00C10304" w:rsidP="00C10304">
      <w:pPr>
        <w:numPr>
          <w:ilvl w:val="0"/>
          <w:numId w:val="10"/>
        </w:numPr>
      </w:pPr>
      <w:r w:rsidRPr="00C10304">
        <w:t>Opisywanie swojej rutyny i codziennych zwyczajów</w:t>
      </w:r>
    </w:p>
    <w:p w14:paraId="29527654" w14:textId="77777777" w:rsidR="00C10304" w:rsidRPr="00C10304" w:rsidRDefault="00C10304" w:rsidP="00C10304">
      <w:pPr>
        <w:numPr>
          <w:ilvl w:val="0"/>
          <w:numId w:val="10"/>
        </w:numPr>
      </w:pPr>
      <w:r w:rsidRPr="00C10304">
        <w:t>Opisywanie sposobu spędzania czasu wolnego</w:t>
      </w:r>
    </w:p>
    <w:p w14:paraId="5B922D89" w14:textId="77777777" w:rsidR="00C10304" w:rsidRPr="00C10304" w:rsidRDefault="00C10304" w:rsidP="00C10304">
      <w:pPr>
        <w:numPr>
          <w:ilvl w:val="0"/>
          <w:numId w:val="10"/>
        </w:numPr>
      </w:pPr>
      <w:r w:rsidRPr="00C10304">
        <w:t>Udzielanie informacji o czynnościach dnia codziennego</w:t>
      </w:r>
    </w:p>
    <w:p w14:paraId="11E9C361" w14:textId="77777777" w:rsidR="00C10304" w:rsidRPr="00C10304" w:rsidRDefault="00C10304" w:rsidP="00C10304">
      <w:pPr>
        <w:numPr>
          <w:ilvl w:val="0"/>
          <w:numId w:val="10"/>
        </w:numPr>
      </w:pPr>
      <w:r w:rsidRPr="00C10304">
        <w:lastRenderedPageBreak/>
        <w:t>Opisywanie pogody i klimatu</w:t>
      </w:r>
    </w:p>
    <w:p w14:paraId="4FF91536" w14:textId="77777777" w:rsidR="00C10304" w:rsidRPr="00C10304" w:rsidRDefault="00C10304" w:rsidP="00C10304">
      <w:pPr>
        <w:numPr>
          <w:ilvl w:val="0"/>
          <w:numId w:val="10"/>
        </w:numPr>
      </w:pPr>
      <w:r w:rsidRPr="00C10304">
        <w:t>Mówienie o temperaturze i warunkach atmosferycznych</w:t>
      </w:r>
    </w:p>
    <w:p w14:paraId="21AFA291" w14:textId="77777777" w:rsidR="00C10304" w:rsidRPr="00C10304" w:rsidRDefault="00C10304" w:rsidP="00C10304">
      <w:r w:rsidRPr="00C10304">
        <w:pict w14:anchorId="1C9A328B">
          <v:rect id="_x0000_i1050" style="width:0;height:1.5pt" o:hralign="center" o:hrstd="t" o:hr="t" fillcolor="#a0a0a0" stroked="f"/>
        </w:pict>
      </w:r>
    </w:p>
    <w:p w14:paraId="69FC685E" w14:textId="77777777" w:rsidR="00C10304" w:rsidRPr="00C10304" w:rsidRDefault="00C10304" w:rsidP="00C10304">
      <w:r w:rsidRPr="00C10304">
        <w:rPr>
          <w:rFonts w:ascii="Segoe UI Emoji" w:hAnsi="Segoe UI Emoji" w:cs="Segoe UI Emoji"/>
        </w:rPr>
        <w:t>✅</w:t>
      </w:r>
      <w:r w:rsidRPr="00C10304">
        <w:t xml:space="preserve"> Rozszerzone wymagania edukacyjne – rozdział 7: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8"/>
        <w:gridCol w:w="7594"/>
      </w:tblGrid>
      <w:tr w:rsidR="00C10304" w:rsidRPr="00C10304" w14:paraId="56CCD38D" w14:textId="77777777">
        <w:trPr>
          <w:tblHeader/>
        </w:trPr>
        <w:tc>
          <w:tcPr>
            <w:tcW w:w="0" w:type="auto"/>
            <w:vAlign w:val="center"/>
            <w:hideMark/>
          </w:tcPr>
          <w:p w14:paraId="133CDA3C" w14:textId="77777777" w:rsidR="00C10304" w:rsidRPr="00C10304" w:rsidRDefault="00C10304" w:rsidP="00C10304">
            <w:pPr>
              <w:rPr>
                <w:b/>
                <w:bCs/>
              </w:rPr>
            </w:pPr>
            <w:r w:rsidRPr="00C10304">
              <w:t>Ocena</w:t>
            </w:r>
          </w:p>
        </w:tc>
        <w:tc>
          <w:tcPr>
            <w:tcW w:w="0" w:type="auto"/>
            <w:vAlign w:val="center"/>
            <w:hideMark/>
          </w:tcPr>
          <w:p w14:paraId="208CDB7B" w14:textId="77777777" w:rsidR="00C10304" w:rsidRPr="00C10304" w:rsidRDefault="00C10304" w:rsidP="00C10304">
            <w:pPr>
              <w:rPr>
                <w:b/>
                <w:bCs/>
              </w:rPr>
            </w:pPr>
            <w:r w:rsidRPr="00C10304">
              <w:t>Wymagania szczegółowe</w:t>
            </w:r>
          </w:p>
        </w:tc>
      </w:tr>
      <w:tr w:rsidR="00C10304" w:rsidRPr="00C10304" w14:paraId="4D338678" w14:textId="77777777">
        <w:tc>
          <w:tcPr>
            <w:tcW w:w="0" w:type="auto"/>
            <w:vAlign w:val="center"/>
            <w:hideMark/>
          </w:tcPr>
          <w:p w14:paraId="0ADCA836" w14:textId="77777777" w:rsidR="00C10304" w:rsidRPr="00C10304" w:rsidRDefault="00C10304" w:rsidP="00C10304">
            <w:r w:rsidRPr="00C10304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4E2DC6E1" w14:textId="77777777" w:rsidR="00C10304" w:rsidRPr="00C10304" w:rsidRDefault="00C10304" w:rsidP="00C10304">
            <w:r w:rsidRPr="00C10304">
              <w:t>Nie zna słownictwa dotyczącego godzin, czynności ani pogody; nie potrafi odmienić czasowników; nie rozumie pytań o czas ani pogodę; nie podejmuje prób opisu.</w:t>
            </w:r>
          </w:p>
        </w:tc>
      </w:tr>
      <w:tr w:rsidR="00C10304" w:rsidRPr="00C10304" w14:paraId="5A432C25" w14:textId="77777777">
        <w:tc>
          <w:tcPr>
            <w:tcW w:w="0" w:type="auto"/>
            <w:vAlign w:val="center"/>
            <w:hideMark/>
          </w:tcPr>
          <w:p w14:paraId="4CBA968A" w14:textId="77777777" w:rsidR="00C10304" w:rsidRPr="00C10304" w:rsidRDefault="00C10304" w:rsidP="00C10304">
            <w:r w:rsidRPr="00C10304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2D2E0A05" w14:textId="77777777" w:rsidR="00C10304" w:rsidRPr="00C10304" w:rsidRDefault="00C10304" w:rsidP="00C10304">
            <w:r w:rsidRPr="00C10304">
              <w:t>Z pomocą rozpoznaje godziny, podstawowe czynności i słownictwo pogodowe; próbuje odmieniać czasowniki regularne i nieregularne, ale z błędami; odpowiada na proste pytania o godzinę, dzień i pogodę, choć niedokładnie.</w:t>
            </w:r>
          </w:p>
        </w:tc>
      </w:tr>
      <w:tr w:rsidR="00C10304" w:rsidRPr="00C10304" w14:paraId="00DBCBEA" w14:textId="77777777">
        <w:tc>
          <w:tcPr>
            <w:tcW w:w="0" w:type="auto"/>
            <w:vAlign w:val="center"/>
            <w:hideMark/>
          </w:tcPr>
          <w:p w14:paraId="5E016879" w14:textId="77777777" w:rsidR="00C10304" w:rsidRPr="00C10304" w:rsidRDefault="00C10304" w:rsidP="00C10304">
            <w:r w:rsidRPr="00C10304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7711CC69" w14:textId="77777777" w:rsidR="00C10304" w:rsidRPr="00C10304" w:rsidRDefault="00C10304" w:rsidP="00C10304">
            <w:r w:rsidRPr="00C10304">
              <w:t>Zna słownictwo dotyczące godzin, pór dnia oraz podstawowe wyrażenia pogodowe; odmienia czasowniki regularne i nieregularne w 1. os. l.p.; potrafi zbudować proste zdania o swojej rutynie i pogodzie; zna podstawowe pytania i odpowiada na nie.</w:t>
            </w:r>
          </w:p>
        </w:tc>
      </w:tr>
      <w:tr w:rsidR="00C10304" w:rsidRPr="00C10304" w14:paraId="63A37112" w14:textId="77777777">
        <w:tc>
          <w:tcPr>
            <w:tcW w:w="0" w:type="auto"/>
            <w:vAlign w:val="center"/>
            <w:hideMark/>
          </w:tcPr>
          <w:p w14:paraId="0B2A758D" w14:textId="77777777" w:rsidR="00C10304" w:rsidRPr="00C10304" w:rsidRDefault="00C10304" w:rsidP="00C10304">
            <w:r w:rsidRPr="00C10304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76EC55C5" w14:textId="77777777" w:rsidR="00C10304" w:rsidRPr="00C10304" w:rsidRDefault="00C10304" w:rsidP="00C10304">
            <w:r w:rsidRPr="00C10304">
              <w:t>Poprawnie odmienia czasowniki z obocznościami; tworzy poprawne zdania opisujące swój dzień, czas wolny i pogodę; zadaje i odpowiada na pytania o godzinę, czynności i warunki atmosferyczne; stosuje wyrażenia o porach dnia i pogodzie.</w:t>
            </w:r>
          </w:p>
        </w:tc>
      </w:tr>
      <w:tr w:rsidR="00C10304" w:rsidRPr="00C10304" w14:paraId="0BEDD82B" w14:textId="77777777">
        <w:tc>
          <w:tcPr>
            <w:tcW w:w="0" w:type="auto"/>
            <w:vAlign w:val="center"/>
            <w:hideMark/>
          </w:tcPr>
          <w:p w14:paraId="1035A392" w14:textId="77777777" w:rsidR="00C10304" w:rsidRPr="00C10304" w:rsidRDefault="00C10304" w:rsidP="00C10304">
            <w:r w:rsidRPr="00C10304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74D0DE52" w14:textId="77777777" w:rsidR="00C10304" w:rsidRPr="00C10304" w:rsidRDefault="00C10304" w:rsidP="00C10304">
            <w:r w:rsidRPr="00C10304">
              <w:t>Tworzy spójne i płynne wypowiedzi na temat dnia codziennego, czasu wolnego i pogody; swobodnie używa czasowników nieregularnych; poprawnie wskazuje godziny, pory dnia i opisuje pogodę oraz temperaturę; stosuje różnorodne zdania pytające.</w:t>
            </w:r>
          </w:p>
        </w:tc>
      </w:tr>
      <w:tr w:rsidR="00C10304" w:rsidRPr="00C10304" w14:paraId="012624FA" w14:textId="77777777">
        <w:tc>
          <w:tcPr>
            <w:tcW w:w="0" w:type="auto"/>
            <w:vAlign w:val="center"/>
            <w:hideMark/>
          </w:tcPr>
          <w:p w14:paraId="3E8A9E25" w14:textId="77777777" w:rsidR="00C10304" w:rsidRPr="00C10304" w:rsidRDefault="00C10304" w:rsidP="00C10304">
            <w:r w:rsidRPr="00C10304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66E1D7F1" w14:textId="77777777" w:rsidR="00C10304" w:rsidRPr="00C10304" w:rsidRDefault="00C10304" w:rsidP="00C10304">
            <w:r w:rsidRPr="00C10304">
              <w:t>Wypowiada się z pełną swobodą i dokładnością; tworzy rozbudowane opisy swojego dnia, czasu wolnego i pogody; z łatwością używa wszystkich czasowników nieregularnych; potrafi spontanicznie i kreatywnie odpowiadać na pytania; stosuje różnorodne słownictwo dotyczące klimatu i zjawisk atmosferycznych.</w:t>
            </w:r>
          </w:p>
        </w:tc>
      </w:tr>
    </w:tbl>
    <w:p w14:paraId="2F6537EE" w14:textId="77777777" w:rsidR="00C10304" w:rsidRPr="00C10304" w:rsidRDefault="00C10304" w:rsidP="00C10304"/>
    <w:p w14:paraId="591F6646" w14:textId="77777777" w:rsidR="00C10304" w:rsidRPr="00C10304" w:rsidRDefault="00C10304" w:rsidP="00C10304">
      <w:pPr>
        <w:rPr>
          <w:lang w:val="es-ES"/>
        </w:rPr>
      </w:pPr>
      <w:r w:rsidRPr="00C10304">
        <w:rPr>
          <w:rFonts w:ascii="Segoe UI Emoji" w:hAnsi="Segoe UI Emoji" w:cs="Segoe UI Emoji"/>
          <w:u w:val="single"/>
        </w:rPr>
        <w:t>📘</w:t>
      </w:r>
      <w:r w:rsidRPr="00C10304">
        <w:rPr>
          <w:u w:val="single"/>
          <w:lang w:val="es-ES"/>
        </w:rPr>
        <w:t xml:space="preserve"> </w:t>
      </w:r>
      <w:proofErr w:type="spellStart"/>
      <w:r w:rsidRPr="00C10304">
        <w:rPr>
          <w:u w:val="single"/>
          <w:lang w:val="es-ES"/>
        </w:rPr>
        <w:t>Rozdział</w:t>
      </w:r>
      <w:proofErr w:type="spellEnd"/>
      <w:r w:rsidRPr="00C10304">
        <w:rPr>
          <w:u w:val="single"/>
          <w:lang w:val="es-ES"/>
        </w:rPr>
        <w:t xml:space="preserve"> 8: Nos gusta la vida </w:t>
      </w:r>
    </w:p>
    <w:p w14:paraId="24A37558" w14:textId="77777777" w:rsidR="00C10304" w:rsidRPr="00C10304" w:rsidRDefault="00C10304" w:rsidP="00C10304">
      <w:r w:rsidRPr="00C10304">
        <w:t>Zakres tematyczny:</w:t>
      </w:r>
    </w:p>
    <w:p w14:paraId="2DD96DF6" w14:textId="77777777" w:rsidR="00C10304" w:rsidRPr="00C10304" w:rsidRDefault="00C10304" w:rsidP="00C10304">
      <w:pPr>
        <w:numPr>
          <w:ilvl w:val="0"/>
          <w:numId w:val="11"/>
        </w:numPr>
      </w:pPr>
      <w:r w:rsidRPr="00C10304">
        <w:t xml:space="preserve">Słownictwo związane z czasem wolnym, hobby i sportami (np. </w:t>
      </w:r>
      <w:proofErr w:type="spellStart"/>
      <w:r w:rsidRPr="00C10304">
        <w:rPr>
          <w:i/>
          <w:iCs/>
        </w:rPr>
        <w:t>fútbol</w:t>
      </w:r>
      <w:proofErr w:type="spellEnd"/>
      <w:r w:rsidRPr="00C10304">
        <w:rPr>
          <w:i/>
          <w:iCs/>
        </w:rPr>
        <w:t xml:space="preserve">, </w:t>
      </w:r>
      <w:proofErr w:type="spellStart"/>
      <w:r w:rsidRPr="00C10304">
        <w:rPr>
          <w:i/>
          <w:iCs/>
        </w:rPr>
        <w:t>leer</w:t>
      </w:r>
      <w:proofErr w:type="spellEnd"/>
      <w:r w:rsidRPr="00C10304">
        <w:rPr>
          <w:i/>
          <w:iCs/>
        </w:rPr>
        <w:t xml:space="preserve">, </w:t>
      </w:r>
      <w:proofErr w:type="spellStart"/>
      <w:r w:rsidRPr="00C10304">
        <w:rPr>
          <w:i/>
          <w:iCs/>
        </w:rPr>
        <w:t>bailar</w:t>
      </w:r>
      <w:proofErr w:type="spellEnd"/>
      <w:r w:rsidRPr="00C10304">
        <w:rPr>
          <w:i/>
          <w:iCs/>
        </w:rPr>
        <w:t xml:space="preserve">, </w:t>
      </w:r>
      <w:proofErr w:type="spellStart"/>
      <w:r w:rsidRPr="00C10304">
        <w:rPr>
          <w:i/>
          <w:iCs/>
        </w:rPr>
        <w:t>nadar</w:t>
      </w:r>
      <w:proofErr w:type="spellEnd"/>
      <w:r w:rsidRPr="00C10304">
        <w:t>)</w:t>
      </w:r>
    </w:p>
    <w:p w14:paraId="095C4AAA" w14:textId="77777777" w:rsidR="00C10304" w:rsidRPr="00C10304" w:rsidRDefault="00C10304" w:rsidP="00C10304">
      <w:pPr>
        <w:numPr>
          <w:ilvl w:val="0"/>
          <w:numId w:val="11"/>
        </w:numPr>
      </w:pPr>
      <w:r w:rsidRPr="00C10304">
        <w:t xml:space="preserve">Wyrażanie upodobań za pomocą czasownika </w:t>
      </w:r>
      <w:proofErr w:type="spellStart"/>
      <w:r w:rsidRPr="00C10304">
        <w:rPr>
          <w:i/>
          <w:iCs/>
        </w:rPr>
        <w:t>gustar</w:t>
      </w:r>
      <w:proofErr w:type="spellEnd"/>
    </w:p>
    <w:p w14:paraId="34A91C7F" w14:textId="77777777" w:rsidR="00C10304" w:rsidRPr="00C10304" w:rsidRDefault="00C10304" w:rsidP="00C10304">
      <w:pPr>
        <w:numPr>
          <w:ilvl w:val="0"/>
          <w:numId w:val="11"/>
        </w:numPr>
      </w:pPr>
      <w:r w:rsidRPr="00C10304">
        <w:t xml:space="preserve">Zaimki dopełnienia dalszego (np. </w:t>
      </w:r>
      <w:r w:rsidRPr="00C10304">
        <w:rPr>
          <w:i/>
          <w:iCs/>
        </w:rPr>
        <w:t xml:space="preserve">me, te, le, nos, os, </w:t>
      </w:r>
      <w:proofErr w:type="spellStart"/>
      <w:r w:rsidRPr="00C10304">
        <w:rPr>
          <w:i/>
          <w:iCs/>
        </w:rPr>
        <w:t>les</w:t>
      </w:r>
      <w:proofErr w:type="spellEnd"/>
      <w:r w:rsidRPr="00C10304">
        <w:t>)</w:t>
      </w:r>
    </w:p>
    <w:p w14:paraId="56B70B94" w14:textId="77777777" w:rsidR="00C10304" w:rsidRPr="00C10304" w:rsidRDefault="00C10304" w:rsidP="00C10304">
      <w:pPr>
        <w:numPr>
          <w:ilvl w:val="0"/>
          <w:numId w:val="11"/>
        </w:numPr>
      </w:pPr>
      <w:r w:rsidRPr="00C10304">
        <w:t xml:space="preserve">Czasownik </w:t>
      </w:r>
      <w:proofErr w:type="spellStart"/>
      <w:r w:rsidRPr="00C10304">
        <w:rPr>
          <w:i/>
          <w:iCs/>
        </w:rPr>
        <w:t>saber</w:t>
      </w:r>
      <w:proofErr w:type="spellEnd"/>
      <w:r w:rsidRPr="00C10304">
        <w:t xml:space="preserve"> – mówienie o umiejętnościach (np. </w:t>
      </w:r>
      <w:proofErr w:type="spellStart"/>
      <w:r w:rsidRPr="00C10304">
        <w:rPr>
          <w:i/>
          <w:iCs/>
        </w:rPr>
        <w:t>sé</w:t>
      </w:r>
      <w:proofErr w:type="spellEnd"/>
      <w:r w:rsidRPr="00C10304">
        <w:rPr>
          <w:i/>
          <w:iCs/>
        </w:rPr>
        <w:t xml:space="preserve"> </w:t>
      </w:r>
      <w:proofErr w:type="spellStart"/>
      <w:r w:rsidRPr="00C10304">
        <w:rPr>
          <w:i/>
          <w:iCs/>
        </w:rPr>
        <w:t>nadar</w:t>
      </w:r>
      <w:proofErr w:type="spellEnd"/>
      <w:r w:rsidRPr="00C10304">
        <w:t xml:space="preserve">, </w:t>
      </w:r>
      <w:r w:rsidRPr="00C10304">
        <w:rPr>
          <w:i/>
          <w:iCs/>
        </w:rPr>
        <w:t xml:space="preserve">no </w:t>
      </w:r>
      <w:proofErr w:type="spellStart"/>
      <w:r w:rsidRPr="00C10304">
        <w:rPr>
          <w:i/>
          <w:iCs/>
        </w:rPr>
        <w:t>sé</w:t>
      </w:r>
      <w:proofErr w:type="spellEnd"/>
      <w:r w:rsidRPr="00C10304">
        <w:rPr>
          <w:i/>
          <w:iCs/>
        </w:rPr>
        <w:t xml:space="preserve"> </w:t>
      </w:r>
      <w:proofErr w:type="spellStart"/>
      <w:r w:rsidRPr="00C10304">
        <w:rPr>
          <w:i/>
          <w:iCs/>
        </w:rPr>
        <w:t>cocinar</w:t>
      </w:r>
      <w:proofErr w:type="spellEnd"/>
      <w:r w:rsidRPr="00C10304">
        <w:t>)</w:t>
      </w:r>
    </w:p>
    <w:p w14:paraId="474405A1" w14:textId="77777777" w:rsidR="00C10304" w:rsidRPr="00C10304" w:rsidRDefault="00C10304" w:rsidP="00C10304">
      <w:pPr>
        <w:numPr>
          <w:ilvl w:val="0"/>
          <w:numId w:val="11"/>
        </w:numPr>
        <w:rPr>
          <w:lang w:val="es-ES"/>
        </w:rPr>
      </w:pPr>
      <w:proofErr w:type="spellStart"/>
      <w:r w:rsidRPr="00C10304">
        <w:rPr>
          <w:lang w:val="es-ES"/>
        </w:rPr>
        <w:t>Wyrażenia</w:t>
      </w:r>
      <w:proofErr w:type="spellEnd"/>
      <w:r w:rsidRPr="00C10304">
        <w:rPr>
          <w:lang w:val="es-ES"/>
        </w:rPr>
        <w:t xml:space="preserve">: </w:t>
      </w:r>
      <w:r w:rsidRPr="00C10304">
        <w:rPr>
          <w:i/>
          <w:iCs/>
          <w:lang w:val="es-ES"/>
        </w:rPr>
        <w:t>a mí sí, a mí no, a mí también, a mí tampoco, odio</w:t>
      </w:r>
    </w:p>
    <w:p w14:paraId="1798DBAA" w14:textId="77777777" w:rsidR="00C10304" w:rsidRPr="00C10304" w:rsidRDefault="00C10304" w:rsidP="00C10304">
      <w:pPr>
        <w:numPr>
          <w:ilvl w:val="0"/>
          <w:numId w:val="12"/>
        </w:numPr>
        <w:rPr>
          <w:lang w:val="es-ES"/>
        </w:rPr>
      </w:pPr>
      <w:r w:rsidRPr="00C10304">
        <w:t xml:space="preserve">Proszenie o opinię i wyrażanie własnej opinii (np. </w:t>
      </w:r>
      <w:r w:rsidRPr="00C10304">
        <w:rPr>
          <w:i/>
          <w:iCs/>
          <w:lang w:val="es-ES"/>
        </w:rPr>
        <w:t xml:space="preserve">¿Qué te </w:t>
      </w:r>
      <w:proofErr w:type="gramStart"/>
      <w:r w:rsidRPr="00C10304">
        <w:rPr>
          <w:i/>
          <w:iCs/>
          <w:lang w:val="es-ES"/>
        </w:rPr>
        <w:t>gusta?</w:t>
      </w:r>
      <w:r w:rsidRPr="00C10304">
        <w:rPr>
          <w:lang w:val="es-ES"/>
        </w:rPr>
        <w:t>,</w:t>
      </w:r>
      <w:proofErr w:type="gramEnd"/>
      <w:r w:rsidRPr="00C10304">
        <w:rPr>
          <w:lang w:val="es-ES"/>
        </w:rPr>
        <w:t xml:space="preserve"> </w:t>
      </w:r>
      <w:r w:rsidRPr="00C10304">
        <w:rPr>
          <w:i/>
          <w:iCs/>
          <w:lang w:val="es-ES"/>
        </w:rPr>
        <w:t>Me parece bien</w:t>
      </w:r>
      <w:r w:rsidRPr="00C10304">
        <w:rPr>
          <w:lang w:val="es-ES"/>
        </w:rPr>
        <w:t>)</w:t>
      </w:r>
    </w:p>
    <w:p w14:paraId="5E2FCAFE" w14:textId="77777777" w:rsidR="00C10304" w:rsidRPr="00C10304" w:rsidRDefault="00C10304" w:rsidP="00C10304">
      <w:r w:rsidRPr="00C10304">
        <w:t>Zakres gramatyczny:</w:t>
      </w:r>
    </w:p>
    <w:p w14:paraId="6A8B61FD" w14:textId="77777777" w:rsidR="00C10304" w:rsidRPr="00C10304" w:rsidRDefault="00C10304" w:rsidP="00C10304">
      <w:pPr>
        <w:numPr>
          <w:ilvl w:val="0"/>
          <w:numId w:val="13"/>
        </w:numPr>
      </w:pPr>
      <w:r w:rsidRPr="00C10304">
        <w:t xml:space="preserve">Odmiana i użycie czasownika </w:t>
      </w:r>
      <w:proofErr w:type="spellStart"/>
      <w:r w:rsidRPr="00C10304">
        <w:rPr>
          <w:i/>
          <w:iCs/>
        </w:rPr>
        <w:t>gustar</w:t>
      </w:r>
      <w:proofErr w:type="spellEnd"/>
      <w:r w:rsidRPr="00C10304">
        <w:t xml:space="preserve"> z zaimkami dopełnienia dalszego</w:t>
      </w:r>
    </w:p>
    <w:p w14:paraId="003B2073" w14:textId="77777777" w:rsidR="00C10304" w:rsidRPr="00C10304" w:rsidRDefault="00C10304" w:rsidP="00C10304">
      <w:pPr>
        <w:numPr>
          <w:ilvl w:val="0"/>
          <w:numId w:val="13"/>
        </w:numPr>
      </w:pPr>
      <w:r w:rsidRPr="00C10304">
        <w:lastRenderedPageBreak/>
        <w:t xml:space="preserve">Odmiana czasownika </w:t>
      </w:r>
      <w:proofErr w:type="spellStart"/>
      <w:r w:rsidRPr="00C10304">
        <w:rPr>
          <w:i/>
          <w:iCs/>
        </w:rPr>
        <w:t>saber</w:t>
      </w:r>
      <w:proofErr w:type="spellEnd"/>
      <w:r w:rsidRPr="00C10304">
        <w:t xml:space="preserve"> w czasie teraźniejszym</w:t>
      </w:r>
    </w:p>
    <w:p w14:paraId="775880B7" w14:textId="77777777" w:rsidR="00C10304" w:rsidRPr="00C10304" w:rsidRDefault="00C10304" w:rsidP="00C10304">
      <w:pPr>
        <w:numPr>
          <w:ilvl w:val="0"/>
          <w:numId w:val="13"/>
        </w:numPr>
        <w:rPr>
          <w:lang w:val="es-ES"/>
        </w:rPr>
      </w:pPr>
      <w:r w:rsidRPr="00C10304">
        <w:t xml:space="preserve">Tworzenie zdań przeczących z </w:t>
      </w:r>
      <w:r w:rsidRPr="00C10304">
        <w:rPr>
          <w:i/>
          <w:iCs/>
        </w:rPr>
        <w:t>no</w:t>
      </w:r>
      <w:r w:rsidRPr="00C10304">
        <w:t xml:space="preserve"> (np. </w:t>
      </w:r>
      <w:r w:rsidRPr="00C10304">
        <w:rPr>
          <w:i/>
          <w:iCs/>
          <w:lang w:val="es-ES"/>
        </w:rPr>
        <w:t>No me gusta</w:t>
      </w:r>
      <w:r w:rsidRPr="00C10304">
        <w:rPr>
          <w:lang w:val="es-ES"/>
        </w:rPr>
        <w:t xml:space="preserve">, </w:t>
      </w:r>
      <w:r w:rsidRPr="00C10304">
        <w:rPr>
          <w:i/>
          <w:iCs/>
          <w:lang w:val="es-ES"/>
        </w:rPr>
        <w:t>No sé</w:t>
      </w:r>
      <w:r w:rsidRPr="00C10304">
        <w:rPr>
          <w:lang w:val="es-ES"/>
        </w:rPr>
        <w:t>)</w:t>
      </w:r>
    </w:p>
    <w:p w14:paraId="194EDB61" w14:textId="77777777" w:rsidR="00C10304" w:rsidRPr="00C10304" w:rsidRDefault="00C10304" w:rsidP="00C10304">
      <w:pPr>
        <w:numPr>
          <w:ilvl w:val="0"/>
          <w:numId w:val="13"/>
        </w:numPr>
      </w:pPr>
      <w:r w:rsidRPr="00C10304">
        <w:t>Formułowanie pytań o upodobania i umiejętności</w:t>
      </w:r>
    </w:p>
    <w:p w14:paraId="0142D383" w14:textId="77777777" w:rsidR="00C10304" w:rsidRPr="00C10304" w:rsidRDefault="00C10304" w:rsidP="00C10304">
      <w:pPr>
        <w:numPr>
          <w:ilvl w:val="0"/>
          <w:numId w:val="13"/>
        </w:numPr>
      </w:pPr>
      <w:r w:rsidRPr="00C10304">
        <w:t xml:space="preserve">Użycie zwrotów potwierdzających i przeczących (np. </w:t>
      </w:r>
      <w:r w:rsidRPr="00C10304">
        <w:rPr>
          <w:i/>
          <w:iCs/>
        </w:rPr>
        <w:t xml:space="preserve">a </w:t>
      </w:r>
      <w:proofErr w:type="spellStart"/>
      <w:r w:rsidRPr="00C10304">
        <w:rPr>
          <w:i/>
          <w:iCs/>
        </w:rPr>
        <w:t>mí</w:t>
      </w:r>
      <w:proofErr w:type="spellEnd"/>
      <w:r w:rsidRPr="00C10304">
        <w:rPr>
          <w:i/>
          <w:iCs/>
        </w:rPr>
        <w:t xml:space="preserve"> </w:t>
      </w:r>
      <w:proofErr w:type="spellStart"/>
      <w:r w:rsidRPr="00C10304">
        <w:rPr>
          <w:i/>
          <w:iCs/>
        </w:rPr>
        <w:t>sí</w:t>
      </w:r>
      <w:proofErr w:type="spellEnd"/>
      <w:r w:rsidRPr="00C10304">
        <w:rPr>
          <w:i/>
          <w:iCs/>
        </w:rPr>
        <w:t>/no</w:t>
      </w:r>
      <w:r w:rsidRPr="00C10304">
        <w:t xml:space="preserve">, </w:t>
      </w:r>
      <w:r w:rsidRPr="00C10304">
        <w:rPr>
          <w:i/>
          <w:iCs/>
        </w:rPr>
        <w:t xml:space="preserve">a </w:t>
      </w:r>
      <w:proofErr w:type="spellStart"/>
      <w:r w:rsidRPr="00C10304">
        <w:rPr>
          <w:i/>
          <w:iCs/>
        </w:rPr>
        <w:t>mí</w:t>
      </w:r>
      <w:proofErr w:type="spellEnd"/>
      <w:r w:rsidRPr="00C10304">
        <w:rPr>
          <w:i/>
          <w:iCs/>
        </w:rPr>
        <w:t xml:space="preserve"> </w:t>
      </w:r>
      <w:proofErr w:type="spellStart"/>
      <w:r w:rsidRPr="00C10304">
        <w:rPr>
          <w:i/>
          <w:iCs/>
        </w:rPr>
        <w:t>también</w:t>
      </w:r>
      <w:proofErr w:type="spellEnd"/>
      <w:r w:rsidRPr="00C10304">
        <w:rPr>
          <w:i/>
          <w:iCs/>
        </w:rPr>
        <w:t>/</w:t>
      </w:r>
      <w:proofErr w:type="spellStart"/>
      <w:r w:rsidRPr="00C10304">
        <w:rPr>
          <w:i/>
          <w:iCs/>
        </w:rPr>
        <w:t>tampoco</w:t>
      </w:r>
      <w:proofErr w:type="spellEnd"/>
      <w:r w:rsidRPr="00C10304">
        <w:t>)</w:t>
      </w:r>
    </w:p>
    <w:p w14:paraId="7BB8EFB3" w14:textId="77777777" w:rsidR="00C10304" w:rsidRPr="00C10304" w:rsidRDefault="00C10304" w:rsidP="00C10304">
      <w:r w:rsidRPr="00C10304">
        <w:t>Funkcje komunikacyjne:</w:t>
      </w:r>
    </w:p>
    <w:p w14:paraId="00D09F31" w14:textId="77777777" w:rsidR="00C10304" w:rsidRPr="00C10304" w:rsidRDefault="00C10304" w:rsidP="00C10304">
      <w:pPr>
        <w:numPr>
          <w:ilvl w:val="0"/>
          <w:numId w:val="14"/>
        </w:numPr>
      </w:pPr>
      <w:r w:rsidRPr="00C10304">
        <w:t>Wyrażanie tego, co lubimy i czego nie lubimy</w:t>
      </w:r>
    </w:p>
    <w:p w14:paraId="5E77CEE0" w14:textId="77777777" w:rsidR="00C10304" w:rsidRPr="00C10304" w:rsidRDefault="00C10304" w:rsidP="00C10304">
      <w:pPr>
        <w:numPr>
          <w:ilvl w:val="0"/>
          <w:numId w:val="14"/>
        </w:numPr>
      </w:pPr>
      <w:r w:rsidRPr="00C10304">
        <w:t>Mówienie o swoich umiejętnościach i braku umiejętności</w:t>
      </w:r>
    </w:p>
    <w:p w14:paraId="35484A6F" w14:textId="77777777" w:rsidR="00C10304" w:rsidRPr="00C10304" w:rsidRDefault="00C10304" w:rsidP="00C10304">
      <w:pPr>
        <w:numPr>
          <w:ilvl w:val="0"/>
          <w:numId w:val="14"/>
        </w:numPr>
      </w:pPr>
      <w:r w:rsidRPr="00C10304">
        <w:t>Zadawanie pytań o upodobania i umiejętności innych osób</w:t>
      </w:r>
    </w:p>
    <w:p w14:paraId="315C4836" w14:textId="77777777" w:rsidR="00C10304" w:rsidRPr="00C10304" w:rsidRDefault="00C10304" w:rsidP="00C10304">
      <w:pPr>
        <w:numPr>
          <w:ilvl w:val="0"/>
          <w:numId w:val="14"/>
        </w:numPr>
      </w:pPr>
      <w:r w:rsidRPr="00C10304">
        <w:t>Proszenie o opinię i wyrażanie własnej opinii na różne tematy</w:t>
      </w:r>
    </w:p>
    <w:p w14:paraId="3C4B08D3" w14:textId="77777777" w:rsidR="00C10304" w:rsidRPr="00C10304" w:rsidRDefault="00C10304" w:rsidP="00C10304">
      <w:r w:rsidRPr="00C10304">
        <w:pict w14:anchorId="6291C00E">
          <v:rect id="_x0000_i1051" style="width:0;height:1.5pt" o:hralign="center" o:hrstd="t" o:hr="t" fillcolor="#a0a0a0" stroked="f"/>
        </w:pict>
      </w:r>
    </w:p>
    <w:p w14:paraId="259E4BE3" w14:textId="77777777" w:rsidR="00C10304" w:rsidRPr="00C10304" w:rsidRDefault="00C10304" w:rsidP="00C10304">
      <w:r w:rsidRPr="00C10304">
        <w:rPr>
          <w:rFonts w:ascii="Segoe UI Emoji" w:hAnsi="Segoe UI Emoji" w:cs="Segoe UI Emoji"/>
        </w:rPr>
        <w:t>✅</w:t>
      </w:r>
      <w:r w:rsidRPr="00C10304">
        <w:t xml:space="preserve"> Wymagania edukacyjne – rozdział 9: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7572"/>
      </w:tblGrid>
      <w:tr w:rsidR="00C10304" w:rsidRPr="00C10304" w14:paraId="3287664D" w14:textId="77777777">
        <w:trPr>
          <w:tblHeader/>
        </w:trPr>
        <w:tc>
          <w:tcPr>
            <w:tcW w:w="0" w:type="auto"/>
            <w:vAlign w:val="center"/>
            <w:hideMark/>
          </w:tcPr>
          <w:p w14:paraId="44D21703" w14:textId="77777777" w:rsidR="00C10304" w:rsidRPr="00C10304" w:rsidRDefault="00C10304" w:rsidP="00C10304">
            <w:pPr>
              <w:rPr>
                <w:b/>
                <w:bCs/>
              </w:rPr>
            </w:pPr>
            <w:r w:rsidRPr="00C10304">
              <w:t>Ocena</w:t>
            </w:r>
          </w:p>
        </w:tc>
        <w:tc>
          <w:tcPr>
            <w:tcW w:w="0" w:type="auto"/>
            <w:vAlign w:val="center"/>
            <w:hideMark/>
          </w:tcPr>
          <w:p w14:paraId="4AC995DF" w14:textId="77777777" w:rsidR="00C10304" w:rsidRPr="00C10304" w:rsidRDefault="00C10304" w:rsidP="00C10304">
            <w:pPr>
              <w:rPr>
                <w:b/>
                <w:bCs/>
              </w:rPr>
            </w:pPr>
            <w:r w:rsidRPr="00C10304">
              <w:t>Wymagania szczegółowe</w:t>
            </w:r>
          </w:p>
        </w:tc>
      </w:tr>
      <w:tr w:rsidR="00C10304" w:rsidRPr="00C10304" w14:paraId="58DC6A13" w14:textId="77777777">
        <w:tc>
          <w:tcPr>
            <w:tcW w:w="0" w:type="auto"/>
            <w:vAlign w:val="center"/>
            <w:hideMark/>
          </w:tcPr>
          <w:p w14:paraId="0F6C6D18" w14:textId="77777777" w:rsidR="00C10304" w:rsidRPr="00C10304" w:rsidRDefault="00C10304" w:rsidP="00C10304">
            <w:r w:rsidRPr="00C10304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4DA1F262" w14:textId="77777777" w:rsidR="00C10304" w:rsidRPr="00C10304" w:rsidRDefault="00C10304" w:rsidP="00C10304">
            <w:r w:rsidRPr="00C10304">
              <w:t xml:space="preserve">Nie rozumie podstawowych zwrotów z </w:t>
            </w:r>
            <w:proofErr w:type="spellStart"/>
            <w:r w:rsidRPr="00C10304">
              <w:rPr>
                <w:i/>
                <w:iCs/>
              </w:rPr>
              <w:t>gustar</w:t>
            </w:r>
            <w:proofErr w:type="spellEnd"/>
            <w:r w:rsidRPr="00C10304">
              <w:t xml:space="preserve"> i </w:t>
            </w:r>
            <w:proofErr w:type="spellStart"/>
            <w:r w:rsidRPr="00C10304">
              <w:rPr>
                <w:i/>
                <w:iCs/>
              </w:rPr>
              <w:t>saber</w:t>
            </w:r>
            <w:proofErr w:type="spellEnd"/>
            <w:r w:rsidRPr="00C10304">
              <w:t>; nie zna słownictwa związanego z czasem wolnym; nie potrafi odpowiedzieć na pytania o upodobania i umiejętności; nie stosuje zaimków.</w:t>
            </w:r>
          </w:p>
        </w:tc>
      </w:tr>
      <w:tr w:rsidR="00C10304" w:rsidRPr="00C10304" w14:paraId="228B9B77" w14:textId="77777777">
        <w:tc>
          <w:tcPr>
            <w:tcW w:w="0" w:type="auto"/>
            <w:vAlign w:val="center"/>
            <w:hideMark/>
          </w:tcPr>
          <w:p w14:paraId="1ADE37E4" w14:textId="77777777" w:rsidR="00C10304" w:rsidRPr="00C10304" w:rsidRDefault="00C10304" w:rsidP="00C10304">
            <w:r w:rsidRPr="00C10304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5A12E943" w14:textId="77777777" w:rsidR="00C10304" w:rsidRPr="00C10304" w:rsidRDefault="00C10304" w:rsidP="00C10304">
            <w:r w:rsidRPr="00C10304">
              <w:t xml:space="preserve">Z pomocą rozpoznaje słownictwo dotyczące hobby i sportów; próbuje odmieniać </w:t>
            </w:r>
            <w:proofErr w:type="spellStart"/>
            <w:r w:rsidRPr="00C10304">
              <w:rPr>
                <w:i/>
                <w:iCs/>
              </w:rPr>
              <w:t>gustar</w:t>
            </w:r>
            <w:proofErr w:type="spellEnd"/>
            <w:r w:rsidRPr="00C10304">
              <w:t xml:space="preserve"> i </w:t>
            </w:r>
            <w:proofErr w:type="spellStart"/>
            <w:r w:rsidRPr="00C10304">
              <w:rPr>
                <w:i/>
                <w:iCs/>
              </w:rPr>
              <w:t>saber</w:t>
            </w:r>
            <w:proofErr w:type="spellEnd"/>
            <w:r w:rsidRPr="00C10304">
              <w:t>, ale z błędami; odpowiada na proste pytania o upodobania i umiejętności; stosuje podstawowe wyrażenia potwierdzające i przeczące.</w:t>
            </w:r>
          </w:p>
        </w:tc>
      </w:tr>
      <w:tr w:rsidR="00C10304" w:rsidRPr="00C10304" w14:paraId="63B94AF9" w14:textId="77777777">
        <w:tc>
          <w:tcPr>
            <w:tcW w:w="0" w:type="auto"/>
            <w:vAlign w:val="center"/>
            <w:hideMark/>
          </w:tcPr>
          <w:p w14:paraId="60D7DBD3" w14:textId="77777777" w:rsidR="00C10304" w:rsidRPr="00C10304" w:rsidRDefault="00C10304" w:rsidP="00C10304">
            <w:r w:rsidRPr="00C10304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54192550" w14:textId="77777777" w:rsidR="00C10304" w:rsidRPr="00C10304" w:rsidRDefault="00C10304" w:rsidP="00C10304">
            <w:r w:rsidRPr="00C10304">
              <w:t xml:space="preserve">Zna słownictwo dotyczące czynności czasu wolnego i sportów; poprawnie odmienia </w:t>
            </w:r>
            <w:proofErr w:type="spellStart"/>
            <w:r w:rsidRPr="00C10304">
              <w:rPr>
                <w:i/>
                <w:iCs/>
              </w:rPr>
              <w:t>gustar</w:t>
            </w:r>
            <w:proofErr w:type="spellEnd"/>
            <w:r w:rsidRPr="00C10304">
              <w:t xml:space="preserve"> z zaimkami i </w:t>
            </w:r>
            <w:proofErr w:type="spellStart"/>
            <w:r w:rsidRPr="00C10304">
              <w:rPr>
                <w:i/>
                <w:iCs/>
              </w:rPr>
              <w:t>saber</w:t>
            </w:r>
            <w:proofErr w:type="spellEnd"/>
            <w:r w:rsidRPr="00C10304">
              <w:t xml:space="preserve"> w 1.–3. os.; potrafi tworzyć proste zdania o tym, co lubi i potrafi; rozumie i stosuje wyrażenia typu </w:t>
            </w:r>
            <w:r w:rsidRPr="00C10304">
              <w:rPr>
                <w:i/>
                <w:iCs/>
              </w:rPr>
              <w:t xml:space="preserve">a </w:t>
            </w:r>
            <w:proofErr w:type="spellStart"/>
            <w:r w:rsidRPr="00C10304">
              <w:rPr>
                <w:i/>
                <w:iCs/>
              </w:rPr>
              <w:t>mí</w:t>
            </w:r>
            <w:proofErr w:type="spellEnd"/>
            <w:r w:rsidRPr="00C10304">
              <w:rPr>
                <w:i/>
                <w:iCs/>
              </w:rPr>
              <w:t xml:space="preserve"> </w:t>
            </w:r>
            <w:proofErr w:type="spellStart"/>
            <w:r w:rsidRPr="00C10304">
              <w:rPr>
                <w:i/>
                <w:iCs/>
              </w:rPr>
              <w:t>sí</w:t>
            </w:r>
            <w:proofErr w:type="spellEnd"/>
            <w:r w:rsidRPr="00C10304">
              <w:rPr>
                <w:i/>
                <w:iCs/>
              </w:rPr>
              <w:t>/no</w:t>
            </w:r>
            <w:r w:rsidRPr="00C10304">
              <w:t>.</w:t>
            </w:r>
          </w:p>
        </w:tc>
      </w:tr>
      <w:tr w:rsidR="00C10304" w:rsidRPr="00C10304" w14:paraId="2795F36D" w14:textId="77777777">
        <w:tc>
          <w:tcPr>
            <w:tcW w:w="0" w:type="auto"/>
            <w:vAlign w:val="center"/>
            <w:hideMark/>
          </w:tcPr>
          <w:p w14:paraId="567E1549" w14:textId="77777777" w:rsidR="00C10304" w:rsidRPr="00C10304" w:rsidRDefault="00C10304" w:rsidP="00C10304">
            <w:r w:rsidRPr="00C10304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3E0381C3" w14:textId="77777777" w:rsidR="00C10304" w:rsidRPr="00C10304" w:rsidRDefault="00C10304" w:rsidP="00C10304">
            <w:r w:rsidRPr="00C10304">
              <w:t>Tworzy poprawne i zrozumiałe wypowiedzi na temat upodobań i umiejętności; stosuje zaimki dopełnienia dalszego bez błędów; używa wyrażeń do potwierdzania i zaprzeczania; zadaje pytania o opinie i udziela odpowiedzi.</w:t>
            </w:r>
          </w:p>
        </w:tc>
      </w:tr>
      <w:tr w:rsidR="00C10304" w:rsidRPr="00C10304" w14:paraId="18AC8424" w14:textId="77777777">
        <w:tc>
          <w:tcPr>
            <w:tcW w:w="0" w:type="auto"/>
            <w:vAlign w:val="center"/>
            <w:hideMark/>
          </w:tcPr>
          <w:p w14:paraId="3EA8716B" w14:textId="77777777" w:rsidR="00C10304" w:rsidRPr="00C10304" w:rsidRDefault="00C10304" w:rsidP="00C10304">
            <w:r w:rsidRPr="00C10304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5F13E106" w14:textId="77777777" w:rsidR="00C10304" w:rsidRPr="00C10304" w:rsidRDefault="00C10304" w:rsidP="00C10304">
            <w:r w:rsidRPr="00C10304">
              <w:t xml:space="preserve">Swobodnie wypowiada się na temat zainteresowań i umiejętności; tworzy rozbudowane wypowiedzi z użyciem </w:t>
            </w:r>
            <w:proofErr w:type="spellStart"/>
            <w:r w:rsidRPr="00C10304">
              <w:rPr>
                <w:i/>
                <w:iCs/>
              </w:rPr>
              <w:t>gustar</w:t>
            </w:r>
            <w:proofErr w:type="spellEnd"/>
            <w:r w:rsidRPr="00C10304">
              <w:t xml:space="preserve">, </w:t>
            </w:r>
            <w:proofErr w:type="spellStart"/>
            <w:r w:rsidRPr="00C10304">
              <w:rPr>
                <w:i/>
                <w:iCs/>
              </w:rPr>
              <w:t>saber</w:t>
            </w:r>
            <w:proofErr w:type="spellEnd"/>
            <w:r w:rsidRPr="00C10304">
              <w:t xml:space="preserve"> i wyrażeń opiniujących; reaguje spontanicznie na pytania; potrafi argumentować swoje zdanie.</w:t>
            </w:r>
          </w:p>
        </w:tc>
      </w:tr>
      <w:tr w:rsidR="00C10304" w:rsidRPr="00C10304" w14:paraId="13A857F7" w14:textId="77777777">
        <w:tc>
          <w:tcPr>
            <w:tcW w:w="0" w:type="auto"/>
            <w:vAlign w:val="center"/>
            <w:hideMark/>
          </w:tcPr>
          <w:p w14:paraId="2D560E34" w14:textId="77777777" w:rsidR="00C10304" w:rsidRPr="00C10304" w:rsidRDefault="00C10304" w:rsidP="00C10304">
            <w:r w:rsidRPr="00C10304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596BB269" w14:textId="77777777" w:rsidR="00C10304" w:rsidRPr="00C10304" w:rsidRDefault="00C10304" w:rsidP="00C10304">
            <w:r w:rsidRPr="00C10304">
              <w:t>Wypowiada się płynnie i kreatywnie na temat swoich upodobań i umiejętności; używa zaawansowanego słownictwa z zakresu sportów i hobby; z łatwością formułuje pytania i odpowiedzi; prezentuje opinie i argumenty na wysokim poziomie.</w:t>
            </w:r>
          </w:p>
        </w:tc>
      </w:tr>
    </w:tbl>
    <w:p w14:paraId="3C434ED6" w14:textId="77777777" w:rsidR="00C10304" w:rsidRPr="00C10304" w:rsidRDefault="00C10304" w:rsidP="00C10304"/>
    <w:p w14:paraId="7D3432BE" w14:textId="77777777" w:rsidR="00C10304" w:rsidRPr="00C10304" w:rsidRDefault="00C10304" w:rsidP="00C10304">
      <w:r w:rsidRPr="00C10304">
        <w:rPr>
          <w:u w:val="single"/>
        </w:rPr>
        <w:t xml:space="preserve">Rozdział 9: </w:t>
      </w:r>
      <w:proofErr w:type="spellStart"/>
      <w:r w:rsidRPr="00C10304">
        <w:rPr>
          <w:u w:val="single"/>
        </w:rPr>
        <w:t>Buen</w:t>
      </w:r>
      <w:proofErr w:type="spellEnd"/>
      <w:r w:rsidRPr="00C10304">
        <w:rPr>
          <w:u w:val="single"/>
        </w:rPr>
        <w:t xml:space="preserve"> </w:t>
      </w:r>
      <w:proofErr w:type="spellStart"/>
      <w:r w:rsidRPr="00C10304">
        <w:rPr>
          <w:u w:val="single"/>
        </w:rPr>
        <w:t>provecho</w:t>
      </w:r>
      <w:proofErr w:type="spellEnd"/>
      <w:r w:rsidRPr="00C10304">
        <w:rPr>
          <w:u w:val="single"/>
        </w:rPr>
        <w:t> </w:t>
      </w:r>
    </w:p>
    <w:p w14:paraId="568B9C68" w14:textId="77777777" w:rsidR="00C10304" w:rsidRPr="00C10304" w:rsidRDefault="00C10304" w:rsidP="00C10304">
      <w:r w:rsidRPr="00C10304">
        <w:t>Zakres tematyczny:</w:t>
      </w:r>
    </w:p>
    <w:p w14:paraId="44FC2583" w14:textId="77777777" w:rsidR="00C10304" w:rsidRPr="00C10304" w:rsidRDefault="00C10304" w:rsidP="00C10304">
      <w:pPr>
        <w:numPr>
          <w:ilvl w:val="0"/>
          <w:numId w:val="15"/>
        </w:numPr>
      </w:pPr>
      <w:r w:rsidRPr="00C10304">
        <w:t xml:space="preserve">Słownictwo związane z jedzeniem i posiłkami (np. </w:t>
      </w:r>
      <w:r w:rsidRPr="00C10304">
        <w:rPr>
          <w:i/>
          <w:iCs/>
        </w:rPr>
        <w:t xml:space="preserve">la </w:t>
      </w:r>
      <w:proofErr w:type="spellStart"/>
      <w:r w:rsidRPr="00C10304">
        <w:rPr>
          <w:i/>
          <w:iCs/>
        </w:rPr>
        <w:t>fruta</w:t>
      </w:r>
      <w:proofErr w:type="spellEnd"/>
      <w:r w:rsidRPr="00C10304">
        <w:rPr>
          <w:i/>
          <w:iCs/>
        </w:rPr>
        <w:t xml:space="preserve">, la </w:t>
      </w:r>
      <w:proofErr w:type="spellStart"/>
      <w:r w:rsidRPr="00C10304">
        <w:rPr>
          <w:i/>
          <w:iCs/>
        </w:rPr>
        <w:t>carne</w:t>
      </w:r>
      <w:proofErr w:type="spellEnd"/>
      <w:r w:rsidRPr="00C10304">
        <w:rPr>
          <w:i/>
          <w:iCs/>
        </w:rPr>
        <w:t>, el pan</w:t>
      </w:r>
      <w:r w:rsidRPr="00C10304">
        <w:t>)</w:t>
      </w:r>
    </w:p>
    <w:p w14:paraId="1837E35E" w14:textId="77777777" w:rsidR="00C10304" w:rsidRPr="00C10304" w:rsidRDefault="00C10304" w:rsidP="00C10304">
      <w:pPr>
        <w:numPr>
          <w:ilvl w:val="0"/>
          <w:numId w:val="15"/>
        </w:numPr>
        <w:rPr>
          <w:lang w:val="es-ES"/>
        </w:rPr>
      </w:pPr>
      <w:proofErr w:type="spellStart"/>
      <w:r w:rsidRPr="00C10304">
        <w:rPr>
          <w:lang w:val="es-ES"/>
        </w:rPr>
        <w:lastRenderedPageBreak/>
        <w:t>Nazwy</w:t>
      </w:r>
      <w:proofErr w:type="spellEnd"/>
      <w:r w:rsidRPr="00C10304">
        <w:rPr>
          <w:lang w:val="es-ES"/>
        </w:rPr>
        <w:t xml:space="preserve"> </w:t>
      </w:r>
      <w:proofErr w:type="spellStart"/>
      <w:r w:rsidRPr="00C10304">
        <w:rPr>
          <w:lang w:val="es-ES"/>
        </w:rPr>
        <w:t>sklepów</w:t>
      </w:r>
      <w:proofErr w:type="spellEnd"/>
      <w:r w:rsidRPr="00C10304">
        <w:rPr>
          <w:lang w:val="es-ES"/>
        </w:rPr>
        <w:t xml:space="preserve"> (</w:t>
      </w:r>
      <w:proofErr w:type="spellStart"/>
      <w:r w:rsidRPr="00C10304">
        <w:rPr>
          <w:lang w:val="es-ES"/>
        </w:rPr>
        <w:t>np</w:t>
      </w:r>
      <w:proofErr w:type="spellEnd"/>
      <w:r w:rsidRPr="00C10304">
        <w:rPr>
          <w:lang w:val="es-ES"/>
        </w:rPr>
        <w:t xml:space="preserve">. </w:t>
      </w:r>
      <w:r w:rsidRPr="00C10304">
        <w:rPr>
          <w:i/>
          <w:iCs/>
          <w:lang w:val="es-ES"/>
        </w:rPr>
        <w:t>la carnicería, la panadería, el supermercado</w:t>
      </w:r>
      <w:r w:rsidRPr="00C10304">
        <w:rPr>
          <w:lang w:val="es-ES"/>
        </w:rPr>
        <w:t>)</w:t>
      </w:r>
    </w:p>
    <w:p w14:paraId="331A3948" w14:textId="77777777" w:rsidR="00C10304" w:rsidRPr="00C10304" w:rsidRDefault="00C10304" w:rsidP="00C10304">
      <w:pPr>
        <w:numPr>
          <w:ilvl w:val="0"/>
          <w:numId w:val="15"/>
        </w:numPr>
        <w:rPr>
          <w:lang w:val="es-ES"/>
        </w:rPr>
      </w:pPr>
      <w:proofErr w:type="spellStart"/>
      <w:r w:rsidRPr="00C10304">
        <w:rPr>
          <w:lang w:val="es-ES"/>
        </w:rPr>
        <w:t>Zaimki</w:t>
      </w:r>
      <w:proofErr w:type="spellEnd"/>
      <w:r w:rsidRPr="00C10304">
        <w:rPr>
          <w:lang w:val="es-ES"/>
        </w:rPr>
        <w:t xml:space="preserve"> </w:t>
      </w:r>
      <w:proofErr w:type="spellStart"/>
      <w:r w:rsidRPr="00C10304">
        <w:rPr>
          <w:lang w:val="es-ES"/>
        </w:rPr>
        <w:t>dopełnienia</w:t>
      </w:r>
      <w:proofErr w:type="spellEnd"/>
      <w:r w:rsidRPr="00C10304">
        <w:rPr>
          <w:lang w:val="es-ES"/>
        </w:rPr>
        <w:t xml:space="preserve"> </w:t>
      </w:r>
      <w:proofErr w:type="spellStart"/>
      <w:r w:rsidRPr="00C10304">
        <w:rPr>
          <w:lang w:val="es-ES"/>
        </w:rPr>
        <w:t>bliższego</w:t>
      </w:r>
      <w:proofErr w:type="spellEnd"/>
      <w:r w:rsidRPr="00C10304">
        <w:rPr>
          <w:lang w:val="es-ES"/>
        </w:rPr>
        <w:t xml:space="preserve"> (</w:t>
      </w:r>
      <w:proofErr w:type="spellStart"/>
      <w:r w:rsidRPr="00C10304">
        <w:rPr>
          <w:lang w:val="es-ES"/>
        </w:rPr>
        <w:t>np</w:t>
      </w:r>
      <w:proofErr w:type="spellEnd"/>
      <w:r w:rsidRPr="00C10304">
        <w:rPr>
          <w:lang w:val="es-ES"/>
        </w:rPr>
        <w:t xml:space="preserve">. </w:t>
      </w:r>
      <w:r w:rsidRPr="00C10304">
        <w:rPr>
          <w:i/>
          <w:iCs/>
          <w:lang w:val="es-ES"/>
        </w:rPr>
        <w:t>me, te, lo, la, nos, os, los, las</w:t>
      </w:r>
      <w:r w:rsidRPr="00C10304">
        <w:rPr>
          <w:lang w:val="es-ES"/>
        </w:rPr>
        <w:t>)</w:t>
      </w:r>
    </w:p>
    <w:p w14:paraId="10145879" w14:textId="77777777" w:rsidR="00C10304" w:rsidRPr="00C10304" w:rsidRDefault="00C10304" w:rsidP="00C10304">
      <w:pPr>
        <w:numPr>
          <w:ilvl w:val="0"/>
          <w:numId w:val="15"/>
        </w:numPr>
        <w:rPr>
          <w:lang w:val="es-ES"/>
        </w:rPr>
      </w:pPr>
      <w:proofErr w:type="spellStart"/>
      <w:r w:rsidRPr="00C10304">
        <w:rPr>
          <w:lang w:val="es-ES"/>
        </w:rPr>
        <w:t>Wyrażanie</w:t>
      </w:r>
      <w:proofErr w:type="spellEnd"/>
      <w:r w:rsidRPr="00C10304">
        <w:rPr>
          <w:lang w:val="es-ES"/>
        </w:rPr>
        <w:t xml:space="preserve"> </w:t>
      </w:r>
      <w:proofErr w:type="spellStart"/>
      <w:r w:rsidRPr="00C10304">
        <w:rPr>
          <w:lang w:val="es-ES"/>
        </w:rPr>
        <w:t>opinii</w:t>
      </w:r>
      <w:proofErr w:type="spellEnd"/>
      <w:r w:rsidRPr="00C10304">
        <w:rPr>
          <w:lang w:val="es-ES"/>
        </w:rPr>
        <w:t xml:space="preserve"> i </w:t>
      </w:r>
      <w:proofErr w:type="spellStart"/>
      <w:r w:rsidRPr="00C10304">
        <w:rPr>
          <w:lang w:val="es-ES"/>
        </w:rPr>
        <w:t>udzielanie</w:t>
      </w:r>
      <w:proofErr w:type="spellEnd"/>
      <w:r w:rsidRPr="00C10304">
        <w:rPr>
          <w:lang w:val="es-ES"/>
        </w:rPr>
        <w:t xml:space="preserve"> rad (</w:t>
      </w:r>
      <w:proofErr w:type="spellStart"/>
      <w:r w:rsidRPr="00C10304">
        <w:rPr>
          <w:lang w:val="es-ES"/>
        </w:rPr>
        <w:t>np</w:t>
      </w:r>
      <w:proofErr w:type="spellEnd"/>
      <w:r w:rsidRPr="00C10304">
        <w:rPr>
          <w:lang w:val="es-ES"/>
        </w:rPr>
        <w:t xml:space="preserve">. </w:t>
      </w:r>
      <w:r w:rsidRPr="00C10304">
        <w:rPr>
          <w:i/>
          <w:iCs/>
          <w:lang w:val="es-ES"/>
        </w:rPr>
        <w:t>es mejor, es bueno, es malo, está bien, está mal</w:t>
      </w:r>
      <w:r w:rsidRPr="00C10304">
        <w:rPr>
          <w:lang w:val="es-ES"/>
        </w:rPr>
        <w:t>)</w:t>
      </w:r>
    </w:p>
    <w:p w14:paraId="7792E136" w14:textId="77777777" w:rsidR="00C10304" w:rsidRPr="00C10304" w:rsidRDefault="00C10304" w:rsidP="00C10304">
      <w:pPr>
        <w:numPr>
          <w:ilvl w:val="0"/>
          <w:numId w:val="15"/>
        </w:numPr>
      </w:pPr>
      <w:r w:rsidRPr="00C10304">
        <w:t xml:space="preserve">Konstrukcje wyrażające konieczność i obowiązek: </w:t>
      </w:r>
      <w:proofErr w:type="spellStart"/>
      <w:r w:rsidRPr="00C10304">
        <w:rPr>
          <w:i/>
          <w:iCs/>
        </w:rPr>
        <w:t>hay</w:t>
      </w:r>
      <w:proofErr w:type="spellEnd"/>
      <w:r w:rsidRPr="00C10304">
        <w:rPr>
          <w:i/>
          <w:iCs/>
        </w:rPr>
        <w:t xml:space="preserve"> </w:t>
      </w:r>
      <w:proofErr w:type="spellStart"/>
      <w:r w:rsidRPr="00C10304">
        <w:rPr>
          <w:i/>
          <w:iCs/>
        </w:rPr>
        <w:t>que</w:t>
      </w:r>
      <w:proofErr w:type="spellEnd"/>
      <w:r w:rsidRPr="00C10304">
        <w:t xml:space="preserve">, </w:t>
      </w:r>
      <w:proofErr w:type="spellStart"/>
      <w:r w:rsidRPr="00C10304">
        <w:rPr>
          <w:i/>
          <w:iCs/>
        </w:rPr>
        <w:t>tener</w:t>
      </w:r>
      <w:proofErr w:type="spellEnd"/>
      <w:r w:rsidRPr="00C10304">
        <w:rPr>
          <w:i/>
          <w:iCs/>
        </w:rPr>
        <w:t xml:space="preserve"> </w:t>
      </w:r>
      <w:proofErr w:type="spellStart"/>
      <w:r w:rsidRPr="00C10304">
        <w:rPr>
          <w:i/>
          <w:iCs/>
        </w:rPr>
        <w:t>que</w:t>
      </w:r>
      <w:proofErr w:type="spellEnd"/>
      <w:r w:rsidRPr="00C10304">
        <w:t xml:space="preserve">, </w:t>
      </w:r>
      <w:proofErr w:type="spellStart"/>
      <w:r w:rsidRPr="00C10304">
        <w:rPr>
          <w:i/>
          <w:iCs/>
        </w:rPr>
        <w:t>deber</w:t>
      </w:r>
      <w:proofErr w:type="spellEnd"/>
    </w:p>
    <w:p w14:paraId="58D6CADA" w14:textId="77777777" w:rsidR="00C10304" w:rsidRPr="00C10304" w:rsidRDefault="00C10304" w:rsidP="00C10304">
      <w:r w:rsidRPr="00C10304">
        <w:t>Zakres gramatyczny:</w:t>
      </w:r>
    </w:p>
    <w:p w14:paraId="4330FF50" w14:textId="77777777" w:rsidR="00C10304" w:rsidRPr="00C10304" w:rsidRDefault="00C10304" w:rsidP="00C10304">
      <w:pPr>
        <w:numPr>
          <w:ilvl w:val="0"/>
          <w:numId w:val="16"/>
        </w:numPr>
      </w:pPr>
      <w:r w:rsidRPr="00C10304">
        <w:t>Użycie i odmiana zaimków dopełnienia bliższego w zdaniach</w:t>
      </w:r>
    </w:p>
    <w:p w14:paraId="49BF6C0A" w14:textId="77777777" w:rsidR="00C10304" w:rsidRPr="00C10304" w:rsidRDefault="00C10304" w:rsidP="00C10304">
      <w:pPr>
        <w:numPr>
          <w:ilvl w:val="0"/>
          <w:numId w:val="16"/>
        </w:numPr>
      </w:pPr>
      <w:r w:rsidRPr="00C10304">
        <w:t>Konstrukcje modalne wyrażające konieczność i powinność</w:t>
      </w:r>
    </w:p>
    <w:p w14:paraId="4FA09C84" w14:textId="77777777" w:rsidR="00C10304" w:rsidRPr="00C10304" w:rsidRDefault="00C10304" w:rsidP="00C10304">
      <w:pPr>
        <w:numPr>
          <w:ilvl w:val="0"/>
          <w:numId w:val="16"/>
        </w:numPr>
      </w:pPr>
      <w:r w:rsidRPr="00C10304">
        <w:t>Tworzenie zdań doradzających i wyrażających opinię</w:t>
      </w:r>
    </w:p>
    <w:p w14:paraId="5FA14878" w14:textId="77777777" w:rsidR="00C10304" w:rsidRPr="00C10304" w:rsidRDefault="00C10304" w:rsidP="00C10304">
      <w:pPr>
        <w:numPr>
          <w:ilvl w:val="0"/>
          <w:numId w:val="16"/>
        </w:numPr>
      </w:pPr>
      <w:r w:rsidRPr="00C10304">
        <w:t>Odmiana czasowników związanych z jedzeniem i zakupami w czasie teraźniejszym</w:t>
      </w:r>
    </w:p>
    <w:p w14:paraId="49661F9A" w14:textId="77777777" w:rsidR="00C10304" w:rsidRPr="00C10304" w:rsidRDefault="00C10304" w:rsidP="00C10304">
      <w:r w:rsidRPr="00C10304">
        <w:t>Funkcje komunikacyjne:</w:t>
      </w:r>
    </w:p>
    <w:p w14:paraId="6DD72205" w14:textId="77777777" w:rsidR="00C10304" w:rsidRPr="00C10304" w:rsidRDefault="00C10304" w:rsidP="00C10304">
      <w:pPr>
        <w:numPr>
          <w:ilvl w:val="0"/>
          <w:numId w:val="17"/>
        </w:numPr>
      </w:pPr>
      <w:r w:rsidRPr="00C10304">
        <w:t>Opisywanie produktów spożywczych i miejsc zakupów</w:t>
      </w:r>
    </w:p>
    <w:p w14:paraId="71411A2A" w14:textId="77777777" w:rsidR="00C10304" w:rsidRPr="00C10304" w:rsidRDefault="00C10304" w:rsidP="00C10304">
      <w:pPr>
        <w:numPr>
          <w:ilvl w:val="0"/>
          <w:numId w:val="17"/>
        </w:numPr>
      </w:pPr>
      <w:r w:rsidRPr="00C10304">
        <w:t>Wyrażanie własnej opinii na temat jedzenia i zdrowych nawyków</w:t>
      </w:r>
    </w:p>
    <w:p w14:paraId="6995C34D" w14:textId="77777777" w:rsidR="00C10304" w:rsidRPr="00C10304" w:rsidRDefault="00C10304" w:rsidP="00C10304">
      <w:pPr>
        <w:numPr>
          <w:ilvl w:val="0"/>
          <w:numId w:val="17"/>
        </w:numPr>
      </w:pPr>
      <w:r w:rsidRPr="00C10304">
        <w:t>Udzielanie rad i sugestii dotyczących diety lub wyborów zakupowych</w:t>
      </w:r>
    </w:p>
    <w:p w14:paraId="31725F87" w14:textId="77777777" w:rsidR="00C10304" w:rsidRPr="00C10304" w:rsidRDefault="00C10304" w:rsidP="00C10304">
      <w:pPr>
        <w:numPr>
          <w:ilvl w:val="0"/>
          <w:numId w:val="17"/>
        </w:numPr>
      </w:pPr>
      <w:r w:rsidRPr="00C10304">
        <w:t>Formułowanie zdań o konieczności i obowiązkach związanych z jedzeniem</w:t>
      </w:r>
    </w:p>
    <w:p w14:paraId="0BC78FDE" w14:textId="77777777" w:rsidR="00C10304" w:rsidRPr="00C10304" w:rsidRDefault="00C10304" w:rsidP="00C10304">
      <w:r w:rsidRPr="00C10304">
        <w:pict w14:anchorId="0C81D6D2">
          <v:rect id="_x0000_i1052" style="width:0;height:1.5pt" o:hralign="center" o:hrstd="t" o:hr="t" fillcolor="#a0a0a0" stroked="f"/>
        </w:pict>
      </w:r>
    </w:p>
    <w:p w14:paraId="01E6F89E" w14:textId="77777777" w:rsidR="00C10304" w:rsidRPr="00C10304" w:rsidRDefault="00C10304" w:rsidP="00C10304">
      <w:r w:rsidRPr="00C10304">
        <w:rPr>
          <w:rFonts w:ascii="Segoe UI Emoji" w:hAnsi="Segoe UI Emoji" w:cs="Segoe UI Emoji"/>
        </w:rPr>
        <w:t>✅</w:t>
      </w:r>
      <w:r w:rsidRPr="00C10304">
        <w:t xml:space="preserve"> Wymagania edukacyjne – lekcja „</w:t>
      </w:r>
      <w:proofErr w:type="spellStart"/>
      <w:r w:rsidRPr="00C10304">
        <w:t>Buen</w:t>
      </w:r>
      <w:proofErr w:type="spellEnd"/>
      <w:r w:rsidRPr="00C10304">
        <w:t xml:space="preserve"> </w:t>
      </w:r>
      <w:proofErr w:type="spellStart"/>
      <w:r w:rsidRPr="00C10304">
        <w:t>provecho</w:t>
      </w:r>
      <w:proofErr w:type="spellEnd"/>
      <w:r w:rsidRPr="00C10304">
        <w:t>”: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5"/>
        <w:gridCol w:w="7567"/>
      </w:tblGrid>
      <w:tr w:rsidR="00C10304" w:rsidRPr="00C10304" w14:paraId="64694EB9" w14:textId="77777777">
        <w:trPr>
          <w:tblHeader/>
        </w:trPr>
        <w:tc>
          <w:tcPr>
            <w:tcW w:w="0" w:type="auto"/>
            <w:vAlign w:val="center"/>
            <w:hideMark/>
          </w:tcPr>
          <w:p w14:paraId="14DC6505" w14:textId="77777777" w:rsidR="00C10304" w:rsidRPr="00C10304" w:rsidRDefault="00C10304" w:rsidP="00C10304">
            <w:pPr>
              <w:rPr>
                <w:b/>
                <w:bCs/>
              </w:rPr>
            </w:pPr>
            <w:r w:rsidRPr="00C10304">
              <w:t>Ocena</w:t>
            </w:r>
          </w:p>
        </w:tc>
        <w:tc>
          <w:tcPr>
            <w:tcW w:w="0" w:type="auto"/>
            <w:vAlign w:val="center"/>
            <w:hideMark/>
          </w:tcPr>
          <w:p w14:paraId="661C3D52" w14:textId="77777777" w:rsidR="00C10304" w:rsidRPr="00C10304" w:rsidRDefault="00C10304" w:rsidP="00C10304">
            <w:pPr>
              <w:rPr>
                <w:b/>
                <w:bCs/>
              </w:rPr>
            </w:pPr>
            <w:r w:rsidRPr="00C10304">
              <w:t>Wymagania szczegółowe</w:t>
            </w:r>
          </w:p>
        </w:tc>
      </w:tr>
      <w:tr w:rsidR="00C10304" w:rsidRPr="00C10304" w14:paraId="2125486D" w14:textId="77777777">
        <w:tc>
          <w:tcPr>
            <w:tcW w:w="0" w:type="auto"/>
            <w:vAlign w:val="center"/>
            <w:hideMark/>
          </w:tcPr>
          <w:p w14:paraId="36FE0A8A" w14:textId="77777777" w:rsidR="00C10304" w:rsidRPr="00C10304" w:rsidRDefault="00C10304" w:rsidP="00C10304">
            <w:r w:rsidRPr="00C10304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4AE72939" w14:textId="77777777" w:rsidR="00C10304" w:rsidRPr="00C10304" w:rsidRDefault="00C10304" w:rsidP="00C10304">
            <w:r w:rsidRPr="00C10304">
              <w:t xml:space="preserve">Nie zna słownictwa dotyczącego jedzenia i sklepów; nie rozumie zaimków dopełnienia bliższego; nie stosuje konstrukcji </w:t>
            </w:r>
            <w:proofErr w:type="spellStart"/>
            <w:r w:rsidRPr="00C10304">
              <w:rPr>
                <w:i/>
                <w:iCs/>
              </w:rPr>
              <w:t>hay</w:t>
            </w:r>
            <w:proofErr w:type="spellEnd"/>
            <w:r w:rsidRPr="00C10304">
              <w:rPr>
                <w:i/>
                <w:iCs/>
              </w:rPr>
              <w:t xml:space="preserve"> </w:t>
            </w:r>
            <w:proofErr w:type="spellStart"/>
            <w:r w:rsidRPr="00C10304">
              <w:rPr>
                <w:i/>
                <w:iCs/>
              </w:rPr>
              <w:t>que</w:t>
            </w:r>
            <w:proofErr w:type="spellEnd"/>
            <w:r w:rsidRPr="00C10304">
              <w:t xml:space="preserve">, </w:t>
            </w:r>
            <w:proofErr w:type="spellStart"/>
            <w:r w:rsidRPr="00C10304">
              <w:rPr>
                <w:i/>
                <w:iCs/>
              </w:rPr>
              <w:t>tener</w:t>
            </w:r>
            <w:proofErr w:type="spellEnd"/>
            <w:r w:rsidRPr="00C10304">
              <w:rPr>
                <w:i/>
                <w:iCs/>
              </w:rPr>
              <w:t xml:space="preserve"> </w:t>
            </w:r>
            <w:proofErr w:type="spellStart"/>
            <w:r w:rsidRPr="00C10304">
              <w:rPr>
                <w:i/>
                <w:iCs/>
              </w:rPr>
              <w:t>que</w:t>
            </w:r>
            <w:proofErr w:type="spellEnd"/>
            <w:r w:rsidRPr="00C10304">
              <w:t xml:space="preserve">, </w:t>
            </w:r>
            <w:proofErr w:type="spellStart"/>
            <w:r w:rsidRPr="00C10304">
              <w:rPr>
                <w:i/>
                <w:iCs/>
              </w:rPr>
              <w:t>deber</w:t>
            </w:r>
            <w:proofErr w:type="spellEnd"/>
            <w:r w:rsidRPr="00C10304">
              <w:t>; nie potrafi wyrazić opinii ani udzielić rady.</w:t>
            </w:r>
          </w:p>
        </w:tc>
      </w:tr>
      <w:tr w:rsidR="00C10304" w:rsidRPr="00C10304" w14:paraId="1A48584C" w14:textId="77777777">
        <w:tc>
          <w:tcPr>
            <w:tcW w:w="0" w:type="auto"/>
            <w:vAlign w:val="center"/>
            <w:hideMark/>
          </w:tcPr>
          <w:p w14:paraId="2E583379" w14:textId="77777777" w:rsidR="00C10304" w:rsidRPr="00C10304" w:rsidRDefault="00C10304" w:rsidP="00C10304">
            <w:r w:rsidRPr="00C10304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08BB7371" w14:textId="77777777" w:rsidR="00C10304" w:rsidRPr="00C10304" w:rsidRDefault="00C10304" w:rsidP="00C10304">
            <w:r w:rsidRPr="00C10304">
              <w:t>Z pomocą rozpoznaje podstawowe nazwy jedzenia i sklepów; próbuje używać zaimków dopełnienia bliższego oraz konstrukcji konieczności, ale z błędami; formułuje proste opinie i rady z pomocą nauczyciela.</w:t>
            </w:r>
          </w:p>
        </w:tc>
      </w:tr>
      <w:tr w:rsidR="00C10304" w:rsidRPr="00C10304" w14:paraId="43BDB49A" w14:textId="77777777">
        <w:tc>
          <w:tcPr>
            <w:tcW w:w="0" w:type="auto"/>
            <w:vAlign w:val="center"/>
            <w:hideMark/>
          </w:tcPr>
          <w:p w14:paraId="64700F75" w14:textId="77777777" w:rsidR="00C10304" w:rsidRPr="00C10304" w:rsidRDefault="00C10304" w:rsidP="00C10304">
            <w:r w:rsidRPr="00C10304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3A0DF005" w14:textId="77777777" w:rsidR="00C10304" w:rsidRPr="00C10304" w:rsidRDefault="00C10304" w:rsidP="00C10304">
            <w:r w:rsidRPr="00C10304">
              <w:t xml:space="preserve">Zna i stosuje słownictwo związane z jedzeniem i zakupami; poprawnie używa zaimków dopełnienia bliższego; potrafi wyrazić prostą opinię i udzielić rady; zna i stosuje konstrukcje </w:t>
            </w:r>
            <w:proofErr w:type="spellStart"/>
            <w:r w:rsidRPr="00C10304">
              <w:rPr>
                <w:i/>
                <w:iCs/>
              </w:rPr>
              <w:t>hay</w:t>
            </w:r>
            <w:proofErr w:type="spellEnd"/>
            <w:r w:rsidRPr="00C10304">
              <w:rPr>
                <w:i/>
                <w:iCs/>
              </w:rPr>
              <w:t xml:space="preserve"> </w:t>
            </w:r>
            <w:proofErr w:type="spellStart"/>
            <w:r w:rsidRPr="00C10304">
              <w:rPr>
                <w:i/>
                <w:iCs/>
              </w:rPr>
              <w:t>que</w:t>
            </w:r>
            <w:proofErr w:type="spellEnd"/>
            <w:r w:rsidRPr="00C10304">
              <w:t xml:space="preserve">, </w:t>
            </w:r>
            <w:proofErr w:type="spellStart"/>
            <w:r w:rsidRPr="00C10304">
              <w:rPr>
                <w:i/>
                <w:iCs/>
              </w:rPr>
              <w:t>tener</w:t>
            </w:r>
            <w:proofErr w:type="spellEnd"/>
            <w:r w:rsidRPr="00C10304">
              <w:rPr>
                <w:i/>
                <w:iCs/>
              </w:rPr>
              <w:t xml:space="preserve"> </w:t>
            </w:r>
            <w:proofErr w:type="spellStart"/>
            <w:r w:rsidRPr="00C10304">
              <w:rPr>
                <w:i/>
                <w:iCs/>
              </w:rPr>
              <w:t>que</w:t>
            </w:r>
            <w:proofErr w:type="spellEnd"/>
            <w:r w:rsidRPr="00C10304">
              <w:t xml:space="preserve">, </w:t>
            </w:r>
            <w:proofErr w:type="spellStart"/>
            <w:r w:rsidRPr="00C10304">
              <w:rPr>
                <w:i/>
                <w:iCs/>
              </w:rPr>
              <w:t>deber</w:t>
            </w:r>
            <w:proofErr w:type="spellEnd"/>
            <w:r w:rsidRPr="00C10304">
              <w:t>.</w:t>
            </w:r>
          </w:p>
        </w:tc>
      </w:tr>
      <w:tr w:rsidR="00C10304" w:rsidRPr="00C10304" w14:paraId="652162E7" w14:textId="77777777">
        <w:tc>
          <w:tcPr>
            <w:tcW w:w="0" w:type="auto"/>
            <w:vAlign w:val="center"/>
            <w:hideMark/>
          </w:tcPr>
          <w:p w14:paraId="5FC6480B" w14:textId="77777777" w:rsidR="00C10304" w:rsidRPr="00C10304" w:rsidRDefault="00C10304" w:rsidP="00C10304">
            <w:r w:rsidRPr="00C10304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54C6AE81" w14:textId="77777777" w:rsidR="00C10304" w:rsidRPr="00C10304" w:rsidRDefault="00C10304" w:rsidP="00C10304">
            <w:r w:rsidRPr="00C10304">
              <w:t>Tworzy poprawne i spójne wypowiedzi opisujące jedzenie i zakupy; używa zaimków dopełnienia bliższego bez błędów; jasno wyraża opinię i udziela rad; stosuje różne konstrukcje wyrażające konieczność i powinność.</w:t>
            </w:r>
          </w:p>
        </w:tc>
      </w:tr>
      <w:tr w:rsidR="00C10304" w:rsidRPr="00C10304" w14:paraId="07B54E41" w14:textId="77777777">
        <w:tc>
          <w:tcPr>
            <w:tcW w:w="0" w:type="auto"/>
            <w:vAlign w:val="center"/>
            <w:hideMark/>
          </w:tcPr>
          <w:p w14:paraId="4CDC222A" w14:textId="77777777" w:rsidR="00C10304" w:rsidRPr="00C10304" w:rsidRDefault="00C10304" w:rsidP="00C10304">
            <w:r w:rsidRPr="00C10304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341794D4" w14:textId="77777777" w:rsidR="00C10304" w:rsidRPr="00C10304" w:rsidRDefault="00C10304" w:rsidP="00C10304">
            <w:r w:rsidRPr="00C10304">
              <w:t>Swobodnie wypowiada się na temat produktów spożywczych i miejsc zakupów; używa zaawansowanych konstrukcji gramatycznych; udziela przekonujących rad i opinii; potrafi argumentować swoje sugestie.</w:t>
            </w:r>
          </w:p>
        </w:tc>
      </w:tr>
      <w:tr w:rsidR="00C10304" w:rsidRPr="00C10304" w14:paraId="657A1A1D" w14:textId="77777777">
        <w:tc>
          <w:tcPr>
            <w:tcW w:w="0" w:type="auto"/>
            <w:vAlign w:val="center"/>
            <w:hideMark/>
          </w:tcPr>
          <w:p w14:paraId="5187C0CB" w14:textId="77777777" w:rsidR="00C10304" w:rsidRPr="00C10304" w:rsidRDefault="00C10304" w:rsidP="00C10304">
            <w:r w:rsidRPr="00C10304">
              <w:lastRenderedPageBreak/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5FFC19E4" w14:textId="77777777" w:rsidR="00C10304" w:rsidRPr="00C10304" w:rsidRDefault="00C10304" w:rsidP="00C10304">
            <w:r w:rsidRPr="00C10304">
              <w:t>Wypowiada się płynnie i kreatywnie na temat jedzenia i zakupów; z łatwością stosuje wszystkie konstrukcje gramatyczne; tworzy rozbudowane wypowiedzi z poradami i opiniami; prezentuje wysoką poprawność i bogate słownictwo.</w:t>
            </w:r>
          </w:p>
        </w:tc>
      </w:tr>
    </w:tbl>
    <w:p w14:paraId="3A911C23" w14:textId="77777777" w:rsidR="004A6D94" w:rsidRDefault="004A6D94"/>
    <w:sectPr w:rsidR="004A6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6E4C"/>
    <w:multiLevelType w:val="multilevel"/>
    <w:tmpl w:val="3916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E5182"/>
    <w:multiLevelType w:val="multilevel"/>
    <w:tmpl w:val="4224C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73C27"/>
    <w:multiLevelType w:val="multilevel"/>
    <w:tmpl w:val="DFF08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3332A1"/>
    <w:multiLevelType w:val="multilevel"/>
    <w:tmpl w:val="FEC80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E180F"/>
    <w:multiLevelType w:val="multilevel"/>
    <w:tmpl w:val="38A2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500C7E"/>
    <w:multiLevelType w:val="multilevel"/>
    <w:tmpl w:val="E3B6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A95DD5"/>
    <w:multiLevelType w:val="multilevel"/>
    <w:tmpl w:val="F61EA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601CE7"/>
    <w:multiLevelType w:val="multilevel"/>
    <w:tmpl w:val="1CE2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9C4A90"/>
    <w:multiLevelType w:val="multilevel"/>
    <w:tmpl w:val="6A00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435698"/>
    <w:multiLevelType w:val="multilevel"/>
    <w:tmpl w:val="BF42D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770774"/>
    <w:multiLevelType w:val="multilevel"/>
    <w:tmpl w:val="27766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783BE3"/>
    <w:multiLevelType w:val="multilevel"/>
    <w:tmpl w:val="6D1C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F20859"/>
    <w:multiLevelType w:val="multilevel"/>
    <w:tmpl w:val="01F6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5971922">
    <w:abstractNumId w:val="1"/>
  </w:num>
  <w:num w:numId="2" w16cid:durableId="2096630594">
    <w:abstractNumId w:val="6"/>
  </w:num>
  <w:num w:numId="3" w16cid:durableId="1985427472">
    <w:abstractNumId w:val="0"/>
  </w:num>
  <w:num w:numId="4" w16cid:durableId="907806114">
    <w:abstractNumId w:val="8"/>
  </w:num>
  <w:num w:numId="5" w16cid:durableId="2124614894">
    <w:abstractNumId w:val="9"/>
  </w:num>
  <w:num w:numId="6" w16cid:durableId="1612938227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763451841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 w16cid:durableId="881556990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 w16cid:durableId="1530601389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 w16cid:durableId="6181145">
    <w:abstractNumId w:val="11"/>
  </w:num>
  <w:num w:numId="11" w16cid:durableId="110393559">
    <w:abstractNumId w:val="3"/>
  </w:num>
  <w:num w:numId="12" w16cid:durableId="717435587">
    <w:abstractNumId w:val="4"/>
  </w:num>
  <w:num w:numId="13" w16cid:durableId="2142452276">
    <w:abstractNumId w:val="7"/>
  </w:num>
  <w:num w:numId="14" w16cid:durableId="1550023924">
    <w:abstractNumId w:val="2"/>
  </w:num>
  <w:num w:numId="15" w16cid:durableId="615212686">
    <w:abstractNumId w:val="10"/>
  </w:num>
  <w:num w:numId="16" w16cid:durableId="1609503961">
    <w:abstractNumId w:val="5"/>
  </w:num>
  <w:num w:numId="17" w16cid:durableId="7386779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304"/>
    <w:rsid w:val="004A6D94"/>
    <w:rsid w:val="00A00AB8"/>
    <w:rsid w:val="00C1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80595"/>
  <w15:chartTrackingRefBased/>
  <w15:docId w15:val="{A43C690E-CAC4-4305-B02B-672ADDBA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10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0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03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0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03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0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0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0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0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03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03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03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03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03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03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03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03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03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03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0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0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0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0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03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03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03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03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03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03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1439</Words>
  <Characters>8634</Characters>
  <Application>Microsoft Office Word</Application>
  <DocSecurity>0</DocSecurity>
  <Lines>71</Lines>
  <Paragraphs>20</Paragraphs>
  <ScaleCrop>false</ScaleCrop>
  <Company/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Wasielewski</dc:creator>
  <cp:keywords/>
  <dc:description/>
  <cp:lastModifiedBy>Błażej Wasielewski</cp:lastModifiedBy>
  <cp:revision>1</cp:revision>
  <dcterms:created xsi:type="dcterms:W3CDTF">2025-09-01T09:47:00Z</dcterms:created>
  <dcterms:modified xsi:type="dcterms:W3CDTF">2025-09-01T09:50:00Z</dcterms:modified>
</cp:coreProperties>
</file>